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C0EF" w14:textId="43C2C1B4" w:rsidR="002F6A2F" w:rsidRPr="00564D68" w:rsidRDefault="00A47159">
      <w:pPr>
        <w:rPr>
          <w:b/>
          <w:sz w:val="28"/>
          <w:szCs w:val="28"/>
        </w:rPr>
      </w:pPr>
      <w:r>
        <w:rPr>
          <w:rFonts w:ascii="Arial Narrow" w:hAnsi="Arial Narrow" w:cs="Arial"/>
          <w:noProof/>
        </w:rPr>
        <w:drawing>
          <wp:anchor distT="0" distB="0" distL="114300" distR="114300" simplePos="0" relativeHeight="251657216" behindDoc="0" locked="0" layoutInCell="1" allowOverlap="1" wp14:anchorId="231D3A9C" wp14:editId="362C4EA6">
            <wp:simplePos x="0" y="0"/>
            <wp:positionH relativeFrom="column">
              <wp:posOffset>-61506</wp:posOffset>
            </wp:positionH>
            <wp:positionV relativeFrom="paragraph">
              <wp:posOffset>-3333</wp:posOffset>
            </wp:positionV>
            <wp:extent cx="960755" cy="960755"/>
            <wp:effectExtent l="0" t="0" r="0" b="0"/>
            <wp:wrapTight wrapText="bothSides">
              <wp:wrapPolygon edited="0">
                <wp:start x="6424" y="0"/>
                <wp:lineTo x="3426" y="1713"/>
                <wp:lineTo x="0" y="5568"/>
                <wp:lineTo x="0" y="16703"/>
                <wp:lineTo x="5568" y="20558"/>
                <wp:lineTo x="6853" y="20986"/>
                <wp:lineTo x="14134" y="20986"/>
                <wp:lineTo x="16703" y="20558"/>
                <wp:lineTo x="20986" y="15418"/>
                <wp:lineTo x="20986" y="5139"/>
                <wp:lineTo x="17560" y="1713"/>
                <wp:lineTo x="14134" y="0"/>
                <wp:lineTo x="6424" y="0"/>
              </wp:wrapPolygon>
            </wp:wrapTight>
            <wp:docPr id="6" name="Picture 1" descr="logo - K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Kent.png"/>
                    <pic:cNvPicPr/>
                  </pic:nvPicPr>
                  <pic:blipFill>
                    <a:blip r:embed="rId5" cstate="print"/>
                    <a:stretch>
                      <a:fillRect/>
                    </a:stretch>
                  </pic:blipFill>
                  <pic:spPr>
                    <a:xfrm>
                      <a:off x="0" y="0"/>
                      <a:ext cx="960755" cy="960755"/>
                    </a:xfrm>
                    <a:prstGeom prst="rect">
                      <a:avLst/>
                    </a:prstGeom>
                  </pic:spPr>
                </pic:pic>
              </a:graphicData>
            </a:graphic>
            <wp14:sizeRelH relativeFrom="margin">
              <wp14:pctWidth>0</wp14:pctWidth>
            </wp14:sizeRelH>
            <wp14:sizeRelV relativeFrom="margin">
              <wp14:pctHeight>0</wp14:pctHeight>
            </wp14:sizeRelV>
          </wp:anchor>
        </w:drawing>
      </w:r>
      <w:r w:rsidR="002F6A2F">
        <w:rPr>
          <w:rFonts w:ascii="Arial Narrow" w:hAnsi="Arial Narrow" w:cs="Arial"/>
          <w:noProof/>
        </w:rPr>
        <w:br/>
      </w:r>
    </w:p>
    <w:p w14:paraId="54F35648" w14:textId="2E5B1A91" w:rsidR="00824B3D" w:rsidRDefault="008F422A">
      <w:pPr>
        <w:rPr>
          <w:b/>
          <w:sz w:val="28"/>
          <w:szCs w:val="28"/>
        </w:rPr>
      </w:pPr>
      <w:r>
        <w:rPr>
          <w:b/>
          <w:sz w:val="28"/>
          <w:szCs w:val="28"/>
        </w:rPr>
        <w:t>Board Meeting</w:t>
      </w:r>
      <w:r w:rsidR="00F46074">
        <w:rPr>
          <w:b/>
          <w:sz w:val="28"/>
          <w:szCs w:val="28"/>
        </w:rPr>
        <w:t xml:space="preserve"> </w:t>
      </w:r>
      <w:r w:rsidR="002A47A3" w:rsidRPr="00564D68">
        <w:rPr>
          <w:b/>
          <w:sz w:val="28"/>
          <w:szCs w:val="28"/>
        </w:rPr>
        <w:t>4 PM,</w:t>
      </w:r>
      <w:r w:rsidR="00BE376F">
        <w:rPr>
          <w:b/>
          <w:sz w:val="28"/>
          <w:szCs w:val="28"/>
        </w:rPr>
        <w:t xml:space="preserve"> </w:t>
      </w:r>
      <w:r w:rsidR="00877E44">
        <w:rPr>
          <w:b/>
          <w:sz w:val="28"/>
          <w:szCs w:val="28"/>
        </w:rPr>
        <w:t>October 10</w:t>
      </w:r>
      <w:r w:rsidR="002A47A3" w:rsidRPr="00564D68">
        <w:rPr>
          <w:b/>
          <w:sz w:val="28"/>
          <w:szCs w:val="28"/>
        </w:rPr>
        <w:t xml:space="preserve">, </w:t>
      </w:r>
      <w:proofErr w:type="gramStart"/>
      <w:r w:rsidR="002A47A3" w:rsidRPr="00564D68">
        <w:rPr>
          <w:b/>
          <w:sz w:val="28"/>
          <w:szCs w:val="28"/>
        </w:rPr>
        <w:t>202</w:t>
      </w:r>
      <w:r w:rsidR="00FC0043">
        <w:rPr>
          <w:b/>
          <w:sz w:val="28"/>
          <w:szCs w:val="28"/>
        </w:rPr>
        <w:t>2</w:t>
      </w:r>
      <w:proofErr w:type="gramEnd"/>
      <w:r w:rsidR="00556BFD">
        <w:rPr>
          <w:b/>
          <w:sz w:val="28"/>
          <w:szCs w:val="28"/>
        </w:rPr>
        <w:t xml:space="preserve"> </w:t>
      </w:r>
      <w:r w:rsidR="00F46074">
        <w:rPr>
          <w:b/>
          <w:sz w:val="28"/>
          <w:szCs w:val="28"/>
        </w:rPr>
        <w:t xml:space="preserve">at </w:t>
      </w:r>
      <w:r w:rsidR="00877E44">
        <w:rPr>
          <w:b/>
          <w:sz w:val="28"/>
          <w:szCs w:val="28"/>
        </w:rPr>
        <w:t>DL Police Community Room</w:t>
      </w:r>
      <w:r w:rsidR="00AD7E97">
        <w:rPr>
          <w:b/>
          <w:sz w:val="28"/>
          <w:szCs w:val="28"/>
        </w:rPr>
        <w:t xml:space="preserve"> </w:t>
      </w:r>
    </w:p>
    <w:p w14:paraId="4E3940C3" w14:textId="77777777" w:rsidR="00F46074" w:rsidRPr="00564D68" w:rsidRDefault="00F46074">
      <w:pPr>
        <w:rPr>
          <w:b/>
          <w:sz w:val="28"/>
          <w:szCs w:val="28"/>
        </w:rPr>
      </w:pPr>
    </w:p>
    <w:p w14:paraId="1641F09C" w14:textId="5674D5A8" w:rsidR="00824B3D" w:rsidRPr="004464D0" w:rsidRDefault="002A47A3">
      <w:pPr>
        <w:rPr>
          <w:b/>
          <w:bCs/>
        </w:rPr>
      </w:pPr>
      <w:r>
        <w:t>Board Members Present</w:t>
      </w:r>
      <w:r w:rsidR="000341FC">
        <w:t xml:space="preserve">: </w:t>
      </w:r>
      <w:r w:rsidR="009C3E93" w:rsidRPr="004464D0">
        <w:rPr>
          <w:b/>
          <w:bCs/>
        </w:rPr>
        <w:t xml:space="preserve"> </w:t>
      </w:r>
      <w:r w:rsidR="000341FC" w:rsidRPr="004464D0">
        <w:t xml:space="preserve">Brad </w:t>
      </w:r>
      <w:proofErr w:type="spellStart"/>
      <w:r w:rsidR="000341FC" w:rsidRPr="004464D0">
        <w:t>Wimmer</w:t>
      </w:r>
      <w:proofErr w:type="spellEnd"/>
      <w:r w:rsidR="000341FC">
        <w:t>,</w:t>
      </w:r>
      <w:r w:rsidR="000341FC" w:rsidRPr="00251AFA">
        <w:t xml:space="preserve"> </w:t>
      </w:r>
      <w:r w:rsidR="002F6A2F" w:rsidRPr="00251AFA">
        <w:t xml:space="preserve">Dick Hecock, </w:t>
      </w:r>
      <w:r w:rsidR="009C3E93" w:rsidRPr="00251AFA">
        <w:t>John Cox</w:t>
      </w:r>
      <w:r w:rsidR="00A47159" w:rsidRPr="00251AFA">
        <w:t>,</w:t>
      </w:r>
      <w:r w:rsidR="009C3E93" w:rsidRPr="00251AFA">
        <w:t xml:space="preserve"> </w:t>
      </w:r>
      <w:r w:rsidR="00060F52" w:rsidRPr="00251AFA">
        <w:t>Carol Lee,</w:t>
      </w:r>
      <w:r w:rsidR="004464D0" w:rsidRPr="00251AFA">
        <w:t xml:space="preserve"> </w:t>
      </w:r>
      <w:r w:rsidR="00251AFA" w:rsidRPr="00251AFA">
        <w:t>John</w:t>
      </w:r>
      <w:r w:rsidR="00251AFA" w:rsidRPr="004464D0">
        <w:t xml:space="preserve"> Flynn</w:t>
      </w:r>
      <w:r w:rsidR="00420A55">
        <w:t>,</w:t>
      </w:r>
      <w:r w:rsidR="00420A55" w:rsidRPr="00420A55">
        <w:t xml:space="preserve"> </w:t>
      </w:r>
      <w:r w:rsidR="00420A55" w:rsidRPr="00251AFA">
        <w:t xml:space="preserve">Brian </w:t>
      </w:r>
      <w:proofErr w:type="gramStart"/>
      <w:r w:rsidR="00420A55" w:rsidRPr="00251AFA">
        <w:t>Korbel</w:t>
      </w:r>
      <w:r w:rsidR="00F758F5">
        <w:t xml:space="preserve">, </w:t>
      </w:r>
      <w:r w:rsidR="00F758F5" w:rsidRPr="00F758F5">
        <w:t xml:space="preserve"> </w:t>
      </w:r>
      <w:r w:rsidR="00F758F5" w:rsidRPr="004464D0">
        <w:t>,</w:t>
      </w:r>
      <w:proofErr w:type="gramEnd"/>
      <w:r w:rsidR="00F758F5" w:rsidRPr="004464D0">
        <w:t xml:space="preserve">  </w:t>
      </w:r>
      <w:r w:rsidR="00AD7E97">
        <w:t xml:space="preserve">Leon </w:t>
      </w:r>
      <w:proofErr w:type="spellStart"/>
      <w:r w:rsidR="00AD7E97">
        <w:t>Senn</w:t>
      </w:r>
      <w:proofErr w:type="spellEnd"/>
      <w:r w:rsidR="00AD7E97">
        <w:t xml:space="preserve">, </w:t>
      </w:r>
      <w:r w:rsidR="00BB4C58" w:rsidRPr="004464D0">
        <w:t>Kate Busker</w:t>
      </w:r>
      <w:r w:rsidR="00BB4C58">
        <w:t xml:space="preserve">, </w:t>
      </w:r>
      <w:r w:rsidR="00AD7E97">
        <w:t xml:space="preserve">Cheryl </w:t>
      </w:r>
      <w:proofErr w:type="spellStart"/>
      <w:r w:rsidR="00AD7E97">
        <w:t>Chivers</w:t>
      </w:r>
      <w:proofErr w:type="spellEnd"/>
      <w:r w:rsidR="00AD7E97">
        <w:t xml:space="preserve">, </w:t>
      </w:r>
      <w:r w:rsidR="00BB4C58" w:rsidRPr="00251AFA">
        <w:t xml:space="preserve">Jamie </w:t>
      </w:r>
      <w:proofErr w:type="spellStart"/>
      <w:r w:rsidR="00BB4C58" w:rsidRPr="00251AFA">
        <w:t>Skarie</w:t>
      </w:r>
      <w:proofErr w:type="spellEnd"/>
      <w:r w:rsidR="00BB4C58" w:rsidRPr="00251AFA">
        <w:t xml:space="preserve">, </w:t>
      </w:r>
      <w:r w:rsidR="00BB4C58" w:rsidRPr="004464D0">
        <w:t xml:space="preserve"> </w:t>
      </w:r>
    </w:p>
    <w:p w14:paraId="7AB84C16" w14:textId="3BCD2C46" w:rsidR="008F422A" w:rsidRDefault="002A47A3">
      <w:r>
        <w:t>Board Members Absent</w:t>
      </w:r>
      <w:r w:rsidR="00F758F5">
        <w:t xml:space="preserve">, </w:t>
      </w:r>
      <w:r w:rsidR="00F758F5" w:rsidRPr="004464D0">
        <w:t>Aaron Tait</w:t>
      </w:r>
      <w:r w:rsidR="00F758F5">
        <w:t>,</w:t>
      </w:r>
      <w:r w:rsidR="007C594E" w:rsidRPr="007C594E">
        <w:t xml:space="preserve"> </w:t>
      </w:r>
      <w:r w:rsidR="007C594E" w:rsidRPr="004464D0">
        <w:t>Julie Herman</w:t>
      </w:r>
      <w:r w:rsidR="00BB4C58">
        <w:t xml:space="preserve">, </w:t>
      </w:r>
      <w:r w:rsidR="00BB4C58" w:rsidRPr="004464D0">
        <w:t xml:space="preserve">Patty </w:t>
      </w:r>
      <w:proofErr w:type="spellStart"/>
      <w:r w:rsidR="00BB4C58" w:rsidRPr="004464D0">
        <w:t>Mollberg</w:t>
      </w:r>
      <w:proofErr w:type="spellEnd"/>
      <w:r w:rsidR="00BB4C58">
        <w:t>,</w:t>
      </w:r>
      <w:r w:rsidR="00BB4C58" w:rsidRPr="00BB4C58">
        <w:t xml:space="preserve"> </w:t>
      </w:r>
      <w:r w:rsidR="00BB4C58">
        <w:t xml:space="preserve">Ross </w:t>
      </w:r>
      <w:proofErr w:type="spellStart"/>
      <w:r w:rsidR="00BB4C58">
        <w:t>Gonitzke</w:t>
      </w:r>
      <w:proofErr w:type="spellEnd"/>
      <w:r w:rsidR="00BB4C58">
        <w:t>,</w:t>
      </w:r>
      <w:r w:rsidR="00BB4C58" w:rsidRPr="00BB4C58">
        <w:t xml:space="preserve"> </w:t>
      </w:r>
      <w:r w:rsidR="00BB4C58">
        <w:t>Craig Caulfield,</w:t>
      </w:r>
      <w:r w:rsidR="00420A55">
        <w:br/>
      </w:r>
      <w:r w:rsidR="00420A55">
        <w:br/>
        <w:t xml:space="preserve">Others Present:  </w:t>
      </w:r>
      <w:r w:rsidR="000341FC">
        <w:t xml:space="preserve">Laurie </w:t>
      </w:r>
      <w:proofErr w:type="gramStart"/>
      <w:r w:rsidR="000341FC">
        <w:t>Olson</w:t>
      </w:r>
      <w:r w:rsidR="00BB4C58">
        <w:t xml:space="preserve">  (</w:t>
      </w:r>
      <w:proofErr w:type="gramEnd"/>
      <w:r w:rsidR="00BB4C58">
        <w:t xml:space="preserve">LDA Past President, and Manager, PRWD),  Rick Michaelson (Manager, PRWD), Mike Becraft (President, Mel/Sal Association), Sandy </w:t>
      </w:r>
      <w:proofErr w:type="spellStart"/>
      <w:r w:rsidR="00BB4C58">
        <w:t>Gruhot</w:t>
      </w:r>
      <w:proofErr w:type="spellEnd"/>
      <w:r w:rsidR="00BB4C58">
        <w:t xml:space="preserve"> (Vice President, Mel/Sal Association), Jim Bond (Asst. Treasurer, Mel/Sal Association).  </w:t>
      </w:r>
      <w:r w:rsidR="000341FC">
        <w:t xml:space="preserve">, </w:t>
      </w:r>
    </w:p>
    <w:p w14:paraId="214F0F05" w14:textId="4928507F" w:rsidR="004871B8" w:rsidRDefault="002A47A3" w:rsidP="008F422A">
      <w:r>
        <w:t xml:space="preserve">A quorum being present, President </w:t>
      </w:r>
      <w:r w:rsidR="00AD7E97">
        <w:t xml:space="preserve">Brad </w:t>
      </w:r>
      <w:proofErr w:type="spellStart"/>
      <w:r w:rsidR="00AD7E97">
        <w:t>Wimmer</w:t>
      </w:r>
      <w:proofErr w:type="spellEnd"/>
      <w:r>
        <w:t xml:space="preserve"> called the Board Meeting to order at </w:t>
      </w:r>
      <w:r w:rsidR="004871B8">
        <w:t>4:03</w:t>
      </w:r>
      <w:r w:rsidR="00F758F5">
        <w:t xml:space="preserve"> PM</w:t>
      </w:r>
    </w:p>
    <w:p w14:paraId="2AA4F486" w14:textId="1D9960F7" w:rsidR="00BB4C58" w:rsidRDefault="00BB4C58" w:rsidP="008F422A">
      <w:r>
        <w:t xml:space="preserve">Introductions were made. </w:t>
      </w:r>
    </w:p>
    <w:p w14:paraId="44B689C4" w14:textId="5A108506" w:rsidR="00F758F5" w:rsidRDefault="00B416A8" w:rsidP="008F422A">
      <w:r>
        <w:t xml:space="preserve">A </w:t>
      </w:r>
      <w:r w:rsidRPr="00B416A8">
        <w:rPr>
          <w:b/>
          <w:bCs/>
        </w:rPr>
        <w:t>packet</w:t>
      </w:r>
      <w:r>
        <w:t xml:space="preserve"> with </w:t>
      </w:r>
      <w:r w:rsidR="00796E10">
        <w:t xml:space="preserve">minutes, </w:t>
      </w:r>
      <w:r>
        <w:t xml:space="preserve">reports, notices, had been previously distributed to Directors. </w:t>
      </w:r>
    </w:p>
    <w:p w14:paraId="535DD864" w14:textId="7620F59D" w:rsidR="00171A97" w:rsidRPr="00F46074" w:rsidRDefault="00F758F5" w:rsidP="00F46074">
      <w:pPr>
        <w:rPr>
          <w:b/>
        </w:rPr>
      </w:pPr>
      <w:r>
        <w:t xml:space="preserve">The </w:t>
      </w:r>
      <w:proofErr w:type="gramStart"/>
      <w:r w:rsidRPr="00DB5595">
        <w:rPr>
          <w:b/>
          <w:bCs/>
        </w:rPr>
        <w:t>Agenda</w:t>
      </w:r>
      <w:proofErr w:type="gramEnd"/>
      <w:r>
        <w:t xml:space="preserve"> was approved as distributed with minor additions (MSP, no dissent).  </w:t>
      </w:r>
      <w:r w:rsidR="0094239C">
        <w:br/>
      </w:r>
      <w:r w:rsidR="0094239C">
        <w:br/>
      </w:r>
      <w:r w:rsidR="00AE7D1D" w:rsidRPr="00095904">
        <w:rPr>
          <w:b/>
        </w:rPr>
        <w:t xml:space="preserve">Secretary’s Report </w:t>
      </w:r>
      <w:r w:rsidR="00D3420A">
        <w:rPr>
          <w:b/>
        </w:rPr>
        <w:t>–</w:t>
      </w:r>
      <w:r w:rsidR="008F422A">
        <w:t xml:space="preserve"> </w:t>
      </w:r>
      <w:r w:rsidR="00D3420A">
        <w:t xml:space="preserve">The August 15 </w:t>
      </w:r>
      <w:proofErr w:type="gramStart"/>
      <w:r w:rsidR="00D3420A">
        <w:t>minutes,  prepared</w:t>
      </w:r>
      <w:proofErr w:type="gramEnd"/>
      <w:r w:rsidR="00D3420A">
        <w:t xml:space="preserve"> by </w:t>
      </w:r>
      <w:r w:rsidR="00BB4C58">
        <w:t>Carol Lee</w:t>
      </w:r>
      <w:r w:rsidR="00D3420A">
        <w:t xml:space="preserve"> were approved as distributed (MSP with no dissent).   </w:t>
      </w:r>
      <w:r w:rsidR="00CE722E">
        <w:t xml:space="preserve">  </w:t>
      </w:r>
      <w:r w:rsidR="00AE7D1D">
        <w:br/>
      </w:r>
      <w:r w:rsidR="00AE7D1D">
        <w:br/>
      </w:r>
      <w:r w:rsidR="002A47A3" w:rsidRPr="00095904">
        <w:rPr>
          <w:b/>
        </w:rPr>
        <w:t>Treasurer’s Report</w:t>
      </w:r>
      <w:r w:rsidR="002A47A3">
        <w:t>.</w:t>
      </w:r>
      <w:r w:rsidR="00F37ACD">
        <w:t xml:space="preserve"> </w:t>
      </w:r>
      <w:r w:rsidR="004464D0">
        <w:t>T</w:t>
      </w:r>
      <w:r w:rsidR="00653869">
        <w:t>he</w:t>
      </w:r>
      <w:r w:rsidR="00553244">
        <w:t xml:space="preserve"> </w:t>
      </w:r>
      <w:r w:rsidR="00D270BD">
        <w:t>financial report</w:t>
      </w:r>
      <w:r w:rsidR="00CE722E">
        <w:t xml:space="preserve"> dated </w:t>
      </w:r>
      <w:r w:rsidR="00D3420A">
        <w:t>10/9/22</w:t>
      </w:r>
      <w:r w:rsidR="00D270BD">
        <w:t xml:space="preserve"> </w:t>
      </w:r>
      <w:r w:rsidR="00D3420A">
        <w:t xml:space="preserve">was approved as </w:t>
      </w:r>
      <w:r w:rsidR="004464D0">
        <w:t>distributed by Treasurer Flynn</w:t>
      </w:r>
      <w:r w:rsidR="00D3420A">
        <w:t xml:space="preserve"> (MSP </w:t>
      </w:r>
      <w:r w:rsidR="008F422A">
        <w:t>with no dissent.</w:t>
      </w:r>
      <w:r w:rsidR="00653869">
        <w:t>)</w:t>
      </w:r>
      <w:r w:rsidR="008F422A">
        <w:t xml:space="preserve">  </w:t>
      </w:r>
      <w:r w:rsidR="00251AFA">
        <w:t xml:space="preserve">   </w:t>
      </w:r>
      <w:r w:rsidR="00BB4C58">
        <w:t xml:space="preserve">Currently there are </w:t>
      </w:r>
      <w:r w:rsidR="00584E96">
        <w:t xml:space="preserve">425 </w:t>
      </w:r>
      <w:r w:rsidR="00BB4C58">
        <w:t xml:space="preserve">LDA </w:t>
      </w:r>
      <w:proofErr w:type="gramStart"/>
      <w:r w:rsidR="00584E96">
        <w:t>memberships,  an</w:t>
      </w:r>
      <w:proofErr w:type="gramEnd"/>
      <w:r w:rsidR="00584E96">
        <w:t xml:space="preserve"> all-time record,  and a product of good work by Beach Captains.   </w:t>
      </w:r>
      <w:r w:rsidR="00245A74">
        <w:t xml:space="preserve"> </w:t>
      </w:r>
      <w:r w:rsidR="00F46074">
        <w:br/>
      </w:r>
      <w:r w:rsidR="000341FC">
        <w:rPr>
          <w:b/>
        </w:rPr>
        <w:br/>
      </w:r>
      <w:r w:rsidR="00EE2C34" w:rsidRPr="00EE2C34">
        <w:rPr>
          <w:b/>
        </w:rPr>
        <w:t xml:space="preserve">Board Business:   </w:t>
      </w:r>
    </w:p>
    <w:p w14:paraId="21B40D4C" w14:textId="77777777" w:rsidR="00875E7E" w:rsidRDefault="00BB4C58" w:rsidP="00B1186B">
      <w:pPr>
        <w:pStyle w:val="ListParagraph"/>
        <w:numPr>
          <w:ilvl w:val="0"/>
          <w:numId w:val="10"/>
        </w:numPr>
        <w:rPr>
          <w:bCs/>
        </w:rPr>
      </w:pPr>
      <w:r>
        <w:rPr>
          <w:bCs/>
        </w:rPr>
        <w:t xml:space="preserve">Roadside Pickup – Plans for 2023.  John updated conversations and correspondence with Josh Miller of Miller Landscaping.  </w:t>
      </w:r>
      <w:r w:rsidR="00430EAB">
        <w:rPr>
          <w:bCs/>
        </w:rPr>
        <w:t xml:space="preserve">Mel/Sal representative </w:t>
      </w:r>
      <w:r>
        <w:rPr>
          <w:bCs/>
        </w:rPr>
        <w:t>Mike Becraft provided additional information about Miller’s proposals and plans. The information did not precisely correspond, but</w:t>
      </w:r>
      <w:r w:rsidR="00430EAB">
        <w:rPr>
          <w:bCs/>
        </w:rPr>
        <w:t xml:space="preserve"> it appears that Miller would require revenue of about $75k from Detroit/</w:t>
      </w:r>
      <w:proofErr w:type="spellStart"/>
      <w:r w:rsidR="00430EAB">
        <w:rPr>
          <w:bCs/>
        </w:rPr>
        <w:t>Curman</w:t>
      </w:r>
      <w:proofErr w:type="spellEnd"/>
      <w:r w:rsidR="00430EAB">
        <w:rPr>
          <w:bCs/>
        </w:rPr>
        <w:t xml:space="preserve">/Melissa/Sallie customers. to move forward.  </w:t>
      </w:r>
      <w:r w:rsidR="00875E7E">
        <w:rPr>
          <w:bCs/>
        </w:rPr>
        <w:t>H</w:t>
      </w:r>
      <w:r w:rsidR="00430EAB">
        <w:rPr>
          <w:bCs/>
        </w:rPr>
        <w:t>e has in mind a per pickup seasonal rate of $750 for 100 customers (50 for each Det/</w:t>
      </w:r>
      <w:proofErr w:type="spellStart"/>
      <w:r w:rsidR="00430EAB">
        <w:rPr>
          <w:bCs/>
        </w:rPr>
        <w:t>Curf</w:t>
      </w:r>
      <w:proofErr w:type="spellEnd"/>
      <w:r w:rsidR="00430EAB">
        <w:rPr>
          <w:bCs/>
        </w:rPr>
        <w:t xml:space="preserve"> and Mel/Sal) with a lower price if more interest was expressed.   </w:t>
      </w:r>
      <w:r>
        <w:rPr>
          <w:bCs/>
        </w:rPr>
        <w:t xml:space="preserve">Both shared some doubts that Miller was enthusiastic about continuing the lake debris roadside pickup project.  </w:t>
      </w:r>
      <w:r w:rsidR="00430EAB">
        <w:rPr>
          <w:bCs/>
        </w:rPr>
        <w:br/>
      </w:r>
    </w:p>
    <w:p w14:paraId="37BC9882" w14:textId="2F846A44" w:rsidR="00B96EF9" w:rsidRDefault="00875E7E" w:rsidP="00875E7E">
      <w:pPr>
        <w:pStyle w:val="ListParagraph"/>
        <w:ind w:left="1080"/>
        <w:rPr>
          <w:bCs/>
        </w:rPr>
      </w:pPr>
      <w:r>
        <w:rPr>
          <w:bCs/>
        </w:rPr>
        <w:t xml:space="preserve">Those present expressed considerable differences of opinion concerning the reasonableness of Miller’s proposed pricing plans.  </w:t>
      </w:r>
      <w:r>
        <w:rPr>
          <w:bCs/>
        </w:rPr>
        <w:br/>
      </w:r>
      <w:r>
        <w:rPr>
          <w:bCs/>
        </w:rPr>
        <w:br/>
        <w:t xml:space="preserve">Several mentioned other vendors who offered more circumstance-tailored service, rather than a flat seasonal or weekly rate. </w:t>
      </w:r>
      <w:r>
        <w:rPr>
          <w:bCs/>
        </w:rPr>
        <w:br/>
      </w:r>
      <w:r w:rsidR="00430EAB">
        <w:rPr>
          <w:bCs/>
        </w:rPr>
        <w:br/>
      </w:r>
      <w:r>
        <w:rPr>
          <w:bCs/>
        </w:rPr>
        <w:t>Considerable time was given to considering possible</w:t>
      </w:r>
      <w:r w:rsidR="00430EAB">
        <w:rPr>
          <w:bCs/>
        </w:rPr>
        <w:t xml:space="preserve"> alternative sources of funding, including PRWD, City, Township, and Lake Associations.   Nearly all of these</w:t>
      </w:r>
      <w:r>
        <w:rPr>
          <w:bCs/>
        </w:rPr>
        <w:t xml:space="preserve"> seem to be</w:t>
      </w:r>
      <w:r w:rsidR="00430EAB">
        <w:rPr>
          <w:bCs/>
        </w:rPr>
        <w:t xml:space="preserve"> ruled </w:t>
      </w:r>
      <w:proofErr w:type="gramStart"/>
      <w:r w:rsidR="00430EAB">
        <w:rPr>
          <w:bCs/>
        </w:rPr>
        <w:t>out,  though</w:t>
      </w:r>
      <w:proofErr w:type="gramEnd"/>
      <w:r w:rsidR="00430EAB">
        <w:rPr>
          <w:bCs/>
        </w:rPr>
        <w:t xml:space="preserve"> some present thought lake associations could offer subsidies.   </w:t>
      </w:r>
    </w:p>
    <w:p w14:paraId="5BFC4DBF" w14:textId="7297EDE0" w:rsidR="00430EAB" w:rsidRDefault="00430EAB" w:rsidP="00430EAB">
      <w:pPr>
        <w:pStyle w:val="ListParagraph"/>
        <w:ind w:left="1080"/>
        <w:rPr>
          <w:bCs/>
        </w:rPr>
      </w:pPr>
      <w:r>
        <w:rPr>
          <w:bCs/>
        </w:rPr>
        <w:br/>
        <w:t xml:space="preserve">Rick Michaelson (PRWD) reviewed the history of the harvesting projects and the associated roadside pickup history.   </w:t>
      </w:r>
      <w:r w:rsidR="006B5FC4">
        <w:rPr>
          <w:bCs/>
        </w:rPr>
        <w:t xml:space="preserve">From comments, it appears that there remains </w:t>
      </w:r>
      <w:r>
        <w:rPr>
          <w:bCs/>
        </w:rPr>
        <w:t xml:space="preserve">considerable skepticism among the board members from both associations about the </w:t>
      </w:r>
      <w:r w:rsidR="006B5FC4">
        <w:rPr>
          <w:bCs/>
        </w:rPr>
        <w:t xml:space="preserve">necessity of the </w:t>
      </w:r>
      <w:proofErr w:type="gramStart"/>
      <w:r w:rsidR="006B5FC4">
        <w:rPr>
          <w:bCs/>
        </w:rPr>
        <w:t>District’s</w:t>
      </w:r>
      <w:proofErr w:type="gramEnd"/>
      <w:r w:rsidR="006B5FC4">
        <w:rPr>
          <w:bCs/>
        </w:rPr>
        <w:t xml:space="preserve"> abandonment of this long-standing program, irritation about its unwillingness to consider a replacement program</w:t>
      </w:r>
      <w:r w:rsidR="00286A6A">
        <w:rPr>
          <w:bCs/>
        </w:rPr>
        <w:t>, and dissatisfaction about its explanations.</w:t>
      </w:r>
      <w:r w:rsidR="006B5FC4">
        <w:rPr>
          <w:bCs/>
        </w:rPr>
        <w:t xml:space="preserve">   </w:t>
      </w:r>
      <w:r w:rsidR="006B5FC4">
        <w:rPr>
          <w:bCs/>
        </w:rPr>
        <w:br/>
      </w:r>
    </w:p>
    <w:p w14:paraId="6E251307" w14:textId="498D9453" w:rsidR="006B5FC4" w:rsidRDefault="006B5FC4" w:rsidP="00430EAB">
      <w:pPr>
        <w:pStyle w:val="ListParagraph"/>
        <w:ind w:left="1080"/>
        <w:rPr>
          <w:bCs/>
        </w:rPr>
      </w:pPr>
      <w:r>
        <w:rPr>
          <w:bCs/>
        </w:rPr>
        <w:lastRenderedPageBreak/>
        <w:t xml:space="preserve">There seemed to be general agreement that the two lake associations should facilitate a communication by Miller to ascertain interest in a program, though most were adamant that lake associations should not play a direct role in administering a roadside pickup program.  No vote was taken.   Some concerns were expressed about the lake associations providing support for Miller over other local lake-service vendors.    </w:t>
      </w:r>
      <w:r w:rsidR="00286A6A">
        <w:rPr>
          <w:bCs/>
        </w:rPr>
        <w:br/>
      </w:r>
    </w:p>
    <w:p w14:paraId="30C4D9DA" w14:textId="4A3958D4" w:rsidR="00CE722E" w:rsidRDefault="006B5FC4" w:rsidP="00355381">
      <w:pPr>
        <w:pStyle w:val="ListParagraph"/>
        <w:numPr>
          <w:ilvl w:val="0"/>
          <w:numId w:val="10"/>
        </w:numPr>
        <w:rPr>
          <w:bCs/>
        </w:rPr>
      </w:pPr>
      <w:r>
        <w:rPr>
          <w:bCs/>
        </w:rPr>
        <w:t>Hecock briefly outlined a p</w:t>
      </w:r>
      <w:r w:rsidR="00584E96">
        <w:rPr>
          <w:bCs/>
        </w:rPr>
        <w:t>roposal to rezone 11.2 acres from R2 to LB (Lakefront Business District)</w:t>
      </w:r>
      <w:r>
        <w:rPr>
          <w:bCs/>
        </w:rPr>
        <w:t xml:space="preserve"> and</w:t>
      </w:r>
      <w:r w:rsidR="00355381">
        <w:rPr>
          <w:bCs/>
        </w:rPr>
        <w:t xml:space="preserve"> to</w:t>
      </w:r>
      <w:r>
        <w:rPr>
          <w:bCs/>
        </w:rPr>
        <w:t xml:space="preserve"> issue a conditional use permit for a 119</w:t>
      </w:r>
      <w:r w:rsidR="00286A6A">
        <w:rPr>
          <w:bCs/>
        </w:rPr>
        <w:t>-</w:t>
      </w:r>
      <w:r>
        <w:rPr>
          <w:bCs/>
        </w:rPr>
        <w:t>unit senior living facility on East Shore</w:t>
      </w:r>
      <w:r w:rsidR="00584E96">
        <w:rPr>
          <w:bCs/>
        </w:rPr>
        <w:t xml:space="preserve">. </w:t>
      </w:r>
      <w:r w:rsidR="00355381">
        <w:rPr>
          <w:bCs/>
        </w:rPr>
        <w:t xml:space="preserve">A hearing is to be held on September 27, at 5:30 at City Hall. </w:t>
      </w:r>
      <w:r w:rsidR="00584E96">
        <w:rPr>
          <w:bCs/>
        </w:rPr>
        <w:t xml:space="preserve"> </w:t>
      </w:r>
      <w:r>
        <w:rPr>
          <w:bCs/>
        </w:rPr>
        <w:t>He noted that one feature of the project include</w:t>
      </w:r>
      <w:r w:rsidR="00355381">
        <w:rPr>
          <w:bCs/>
        </w:rPr>
        <w:t>s</w:t>
      </w:r>
      <w:r>
        <w:rPr>
          <w:bCs/>
        </w:rPr>
        <w:t xml:space="preserve"> development of a 50</w:t>
      </w:r>
      <w:r w:rsidR="00286A6A">
        <w:rPr>
          <w:bCs/>
        </w:rPr>
        <w:t xml:space="preserve"> </w:t>
      </w:r>
      <w:r>
        <w:rPr>
          <w:bCs/>
        </w:rPr>
        <w:t>shoreline</w:t>
      </w:r>
      <w:r w:rsidR="00286A6A">
        <w:rPr>
          <w:bCs/>
        </w:rPr>
        <w:t>-</w:t>
      </w:r>
      <w:r>
        <w:rPr>
          <w:bCs/>
        </w:rPr>
        <w:t>foot (11,000 sq. ft) lot for residents’ use.   He thought that the lake impact would be minimal</w:t>
      </w:r>
      <w:r w:rsidR="00286A6A">
        <w:rPr>
          <w:bCs/>
        </w:rPr>
        <w:t xml:space="preserve"> and the CUP would prevent future expansion of its use</w:t>
      </w:r>
      <w:r>
        <w:rPr>
          <w:bCs/>
        </w:rPr>
        <w:t xml:space="preserve">.   Other project related impacts, </w:t>
      </w:r>
      <w:r w:rsidR="00355381">
        <w:rPr>
          <w:bCs/>
        </w:rPr>
        <w:t xml:space="preserve">especially </w:t>
      </w:r>
      <w:r w:rsidR="00875E7E">
        <w:rPr>
          <w:bCs/>
        </w:rPr>
        <w:t xml:space="preserve">significant </w:t>
      </w:r>
      <w:r>
        <w:rPr>
          <w:bCs/>
        </w:rPr>
        <w:t>traffic problems</w:t>
      </w:r>
      <w:r w:rsidR="00355381">
        <w:rPr>
          <w:bCs/>
        </w:rPr>
        <w:t>, building heights, lighting, and multiple access points on East Shore Drive seem to be mainly neighborhood issues.   No vote was taken but it was generally agreed that LDA should inform East Shore Drive residents, and perhaps others, of the plans under consideration</w:t>
      </w:r>
      <w:r w:rsidR="00875E7E">
        <w:rPr>
          <w:bCs/>
        </w:rPr>
        <w:t xml:space="preserve"> and the upcoming public hearings</w:t>
      </w:r>
      <w:r w:rsidR="00355381">
        <w:rPr>
          <w:bCs/>
        </w:rPr>
        <w:t xml:space="preserve">.    </w:t>
      </w:r>
      <w:r w:rsidR="00355381">
        <w:rPr>
          <w:bCs/>
        </w:rPr>
        <w:br/>
      </w:r>
    </w:p>
    <w:p w14:paraId="4FEDE8DE" w14:textId="4CBC7ABF" w:rsidR="00355381" w:rsidRPr="00355381" w:rsidRDefault="00355381" w:rsidP="00337E39">
      <w:pPr>
        <w:pStyle w:val="ListParagraph"/>
        <w:numPr>
          <w:ilvl w:val="0"/>
          <w:numId w:val="10"/>
        </w:numPr>
      </w:pPr>
      <w:r w:rsidRPr="00355381">
        <w:rPr>
          <w:bCs/>
        </w:rPr>
        <w:t xml:space="preserve">There was a lively discussion of the </w:t>
      </w:r>
      <w:r w:rsidR="00B96EF9" w:rsidRPr="00355381">
        <w:rPr>
          <w:bCs/>
        </w:rPr>
        <w:t xml:space="preserve">“Branch Creek” development along the Pelican River </w:t>
      </w:r>
      <w:r w:rsidRPr="00355381">
        <w:rPr>
          <w:bCs/>
        </w:rPr>
        <w:t xml:space="preserve">that received considerable input from the Mel/Sal representatives. </w:t>
      </w:r>
      <w:r w:rsidR="00875E7E">
        <w:rPr>
          <w:bCs/>
        </w:rPr>
        <w:t xml:space="preserve"> Among the concerns expressed was the differential treatment of the previous developments and this </w:t>
      </w:r>
      <w:proofErr w:type="gramStart"/>
      <w:r w:rsidR="00875E7E">
        <w:rPr>
          <w:bCs/>
        </w:rPr>
        <w:t>one,  and</w:t>
      </w:r>
      <w:proofErr w:type="gramEnd"/>
      <w:r w:rsidR="00875E7E">
        <w:rPr>
          <w:bCs/>
        </w:rPr>
        <w:t xml:space="preserve"> the possibility that similar docking intrusions into the river channel would impede navigation and use of the riverside trail.   </w:t>
      </w:r>
      <w:r w:rsidRPr="00355381">
        <w:rPr>
          <w:bCs/>
        </w:rPr>
        <w:t xml:space="preserve">It appeared that decisions were being made by DNR and </w:t>
      </w:r>
      <w:proofErr w:type="gramStart"/>
      <w:r w:rsidRPr="00355381">
        <w:rPr>
          <w:bCs/>
        </w:rPr>
        <w:t>County,  in</w:t>
      </w:r>
      <w:proofErr w:type="gramEnd"/>
      <w:r w:rsidRPr="00355381">
        <w:rPr>
          <w:bCs/>
        </w:rPr>
        <w:t xml:space="preserve"> which lake associations and other residents had little </w:t>
      </w:r>
      <w:r w:rsidR="00875E7E">
        <w:rPr>
          <w:bCs/>
        </w:rPr>
        <w:t xml:space="preserve">information or influence. </w:t>
      </w:r>
      <w:r w:rsidRPr="00355381">
        <w:rPr>
          <w:bCs/>
        </w:rPr>
        <w:t xml:space="preserve"> It was noted that both the County Zoning </w:t>
      </w:r>
      <w:proofErr w:type="gramStart"/>
      <w:r w:rsidRPr="00355381">
        <w:rPr>
          <w:bCs/>
        </w:rPr>
        <w:t>Director,  and</w:t>
      </w:r>
      <w:proofErr w:type="gramEnd"/>
      <w:r w:rsidRPr="00355381">
        <w:rPr>
          <w:bCs/>
        </w:rPr>
        <w:t xml:space="preserve"> a DNR representative had been invited to attend, but were not available.  No decisions were made. </w:t>
      </w:r>
      <w:r>
        <w:rPr>
          <w:bCs/>
        </w:rPr>
        <w:br/>
      </w:r>
    </w:p>
    <w:p w14:paraId="5A8868FC" w14:textId="6CCAC2CC" w:rsidR="00BC6986" w:rsidRDefault="00355381" w:rsidP="00875E7E">
      <w:r>
        <w:rPr>
          <w:b/>
        </w:rPr>
        <w:t>Committe</w:t>
      </w:r>
      <w:r w:rsidR="00BE376F" w:rsidRPr="00355381">
        <w:rPr>
          <w:b/>
        </w:rPr>
        <w:t>e Updates</w:t>
      </w:r>
      <w:r w:rsidR="00B161D3" w:rsidRPr="00355381">
        <w:rPr>
          <w:b/>
        </w:rPr>
        <w:t xml:space="preserve"> </w:t>
      </w:r>
      <w:r>
        <w:rPr>
          <w:b/>
        </w:rPr>
        <w:t xml:space="preserve">– owing to the lateness of the </w:t>
      </w:r>
      <w:proofErr w:type="gramStart"/>
      <w:r>
        <w:rPr>
          <w:b/>
        </w:rPr>
        <w:t>hour,  regular</w:t>
      </w:r>
      <w:proofErr w:type="gramEnd"/>
      <w:r>
        <w:rPr>
          <w:b/>
        </w:rPr>
        <w:t xml:space="preserve"> reports were not presented.  </w:t>
      </w:r>
      <w:r w:rsidR="00BE376F">
        <w:t xml:space="preserve">   </w:t>
      </w:r>
    </w:p>
    <w:p w14:paraId="64C6CD52" w14:textId="77777777" w:rsidR="00B96EF9" w:rsidRDefault="00B96EF9" w:rsidP="00BC6986">
      <w:pPr>
        <w:rPr>
          <w:b/>
          <w:bCs/>
        </w:rPr>
      </w:pPr>
    </w:p>
    <w:p w14:paraId="431881AC" w14:textId="5CAC9B18" w:rsidR="00557963" w:rsidRPr="00D270BD" w:rsidRDefault="00557963" w:rsidP="00BC6986">
      <w:pPr>
        <w:rPr>
          <w:b/>
          <w:bCs/>
        </w:rPr>
      </w:pPr>
      <w:r>
        <w:rPr>
          <w:b/>
          <w:bCs/>
        </w:rPr>
        <w:t xml:space="preserve">Next Meeting will be held </w:t>
      </w:r>
      <w:r w:rsidR="00DE19A5">
        <w:rPr>
          <w:b/>
          <w:bCs/>
        </w:rPr>
        <w:t>at</w:t>
      </w:r>
      <w:r>
        <w:rPr>
          <w:b/>
          <w:bCs/>
        </w:rPr>
        <w:t xml:space="preserve"> 4</w:t>
      </w:r>
      <w:proofErr w:type="gramStart"/>
      <w:r>
        <w:rPr>
          <w:b/>
          <w:bCs/>
        </w:rPr>
        <w:t xml:space="preserve">PM, </w:t>
      </w:r>
      <w:r w:rsidR="00B96EF9">
        <w:rPr>
          <w:b/>
          <w:bCs/>
        </w:rPr>
        <w:t xml:space="preserve"> November</w:t>
      </w:r>
      <w:proofErr w:type="gramEnd"/>
      <w:r w:rsidR="00B96EF9">
        <w:rPr>
          <w:b/>
          <w:bCs/>
        </w:rPr>
        <w:t xml:space="preserve"> 14, 2022</w:t>
      </w:r>
      <w:r w:rsidR="00DE19A5" w:rsidRPr="00DE19A5">
        <w:t xml:space="preserve">  </w:t>
      </w:r>
      <w:r w:rsidR="00DE19A5">
        <w:rPr>
          <w:b/>
          <w:bCs/>
        </w:rPr>
        <w:t xml:space="preserve"> </w:t>
      </w:r>
      <w:r>
        <w:rPr>
          <w:b/>
          <w:bCs/>
        </w:rPr>
        <w:t xml:space="preserve">   </w:t>
      </w:r>
      <w:r w:rsidR="00B96EF9">
        <w:rPr>
          <w:b/>
          <w:bCs/>
        </w:rPr>
        <w:t>Location:  TBD/Zoom</w:t>
      </w:r>
    </w:p>
    <w:p w14:paraId="08A909FD" w14:textId="77777777" w:rsidR="00B96EF9" w:rsidRDefault="00B96EF9" w:rsidP="00BE376F">
      <w:pPr>
        <w:rPr>
          <w:b/>
        </w:rPr>
      </w:pPr>
    </w:p>
    <w:p w14:paraId="507CF260" w14:textId="77777777" w:rsidR="00B96EF9" w:rsidRDefault="00B96EF9" w:rsidP="00BE376F">
      <w:pPr>
        <w:rPr>
          <w:b/>
        </w:rPr>
      </w:pPr>
    </w:p>
    <w:p w14:paraId="74F0DA00" w14:textId="2854C52D" w:rsidR="00BE376F" w:rsidRPr="00EE71D5" w:rsidRDefault="00EE71D5" w:rsidP="00BE376F">
      <w:r>
        <w:rPr>
          <w:b/>
        </w:rPr>
        <w:t>Adjourn</w:t>
      </w:r>
      <w:r w:rsidR="00EC5185">
        <w:rPr>
          <w:b/>
        </w:rPr>
        <w:t>ment</w:t>
      </w:r>
      <w:r>
        <w:rPr>
          <w:b/>
        </w:rPr>
        <w:t xml:space="preserve"> occurred at </w:t>
      </w:r>
      <w:r w:rsidR="00EC5185">
        <w:rPr>
          <w:b/>
        </w:rPr>
        <w:t>5:</w:t>
      </w:r>
      <w:r w:rsidR="00355381">
        <w:rPr>
          <w:b/>
        </w:rPr>
        <w:t>16</w:t>
      </w:r>
      <w:r w:rsidR="00EC5185">
        <w:rPr>
          <w:b/>
        </w:rPr>
        <w:t xml:space="preserve"> </w:t>
      </w:r>
      <w:r>
        <w:rPr>
          <w:b/>
        </w:rPr>
        <w:t xml:space="preserve">PM.  </w:t>
      </w:r>
      <w:r w:rsidR="00BE376F" w:rsidRPr="00EE71D5">
        <w:t xml:space="preserve">    </w:t>
      </w:r>
    </w:p>
    <w:p w14:paraId="56E82696" w14:textId="144C0D6A" w:rsidR="00564D68" w:rsidRDefault="00223FD5" w:rsidP="002459F5">
      <w:pPr>
        <w:jc w:val="center"/>
        <w:rPr>
          <w:b/>
          <w:bCs/>
        </w:rPr>
      </w:pPr>
      <w:r w:rsidRPr="002459F5">
        <w:rPr>
          <w:b/>
          <w:bCs/>
        </w:rPr>
        <w:t xml:space="preserve">Prepared and distributed by Secretary, Dick Hecock </w:t>
      </w:r>
      <w:r w:rsidR="00B96EF9">
        <w:rPr>
          <w:b/>
          <w:bCs/>
        </w:rPr>
        <w:t>10-1</w:t>
      </w:r>
      <w:r w:rsidR="00355381">
        <w:rPr>
          <w:b/>
          <w:bCs/>
        </w:rPr>
        <w:t>1</w:t>
      </w:r>
      <w:r w:rsidR="00B96EF9">
        <w:rPr>
          <w:b/>
          <w:bCs/>
        </w:rPr>
        <w:t>-22</w:t>
      </w:r>
    </w:p>
    <w:p w14:paraId="1B1392B9" w14:textId="58F07914" w:rsidR="002459F5" w:rsidRDefault="002459F5" w:rsidP="002459F5">
      <w:pPr>
        <w:jc w:val="center"/>
        <w:rPr>
          <w:b/>
          <w:bCs/>
        </w:rPr>
      </w:pPr>
    </w:p>
    <w:sectPr w:rsidR="002459F5" w:rsidSect="00836CAB">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69C"/>
    <w:multiLevelType w:val="hybridMultilevel"/>
    <w:tmpl w:val="06D6BE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D615F3"/>
    <w:multiLevelType w:val="hybridMultilevel"/>
    <w:tmpl w:val="8DD6D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A7583D"/>
    <w:multiLevelType w:val="hybridMultilevel"/>
    <w:tmpl w:val="B3069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0C1000"/>
    <w:multiLevelType w:val="hybridMultilevel"/>
    <w:tmpl w:val="271EE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935FC"/>
    <w:multiLevelType w:val="hybridMultilevel"/>
    <w:tmpl w:val="9A4E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8E341B"/>
    <w:multiLevelType w:val="multilevel"/>
    <w:tmpl w:val="4536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AC33D2"/>
    <w:multiLevelType w:val="hybridMultilevel"/>
    <w:tmpl w:val="89308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2B1E35"/>
    <w:multiLevelType w:val="hybridMultilevel"/>
    <w:tmpl w:val="D2F8EB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E01DA7"/>
    <w:multiLevelType w:val="hybridMultilevel"/>
    <w:tmpl w:val="7902D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F5B91"/>
    <w:multiLevelType w:val="hybridMultilevel"/>
    <w:tmpl w:val="17546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7707521">
    <w:abstractNumId w:val="5"/>
  </w:num>
  <w:num w:numId="2" w16cid:durableId="692532757">
    <w:abstractNumId w:val="8"/>
  </w:num>
  <w:num w:numId="3" w16cid:durableId="612322547">
    <w:abstractNumId w:val="7"/>
  </w:num>
  <w:num w:numId="4" w16cid:durableId="1725718303">
    <w:abstractNumId w:val="2"/>
  </w:num>
  <w:num w:numId="5" w16cid:durableId="1233588140">
    <w:abstractNumId w:val="0"/>
  </w:num>
  <w:num w:numId="6" w16cid:durableId="2067801250">
    <w:abstractNumId w:val="4"/>
  </w:num>
  <w:num w:numId="7" w16cid:durableId="1947303428">
    <w:abstractNumId w:val="9"/>
  </w:num>
  <w:num w:numId="8" w16cid:durableId="2125299152">
    <w:abstractNumId w:val="1"/>
  </w:num>
  <w:num w:numId="9" w16cid:durableId="1087921590">
    <w:abstractNumId w:val="6"/>
  </w:num>
  <w:num w:numId="10" w16cid:durableId="932472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7A3"/>
    <w:rsid w:val="000341FC"/>
    <w:rsid w:val="00060F52"/>
    <w:rsid w:val="00083811"/>
    <w:rsid w:val="00083B20"/>
    <w:rsid w:val="00086EBE"/>
    <w:rsid w:val="00087595"/>
    <w:rsid w:val="00092763"/>
    <w:rsid w:val="0009324F"/>
    <w:rsid w:val="00095904"/>
    <w:rsid w:val="000C4414"/>
    <w:rsid w:val="000E265C"/>
    <w:rsid w:val="001668E6"/>
    <w:rsid w:val="00171A97"/>
    <w:rsid w:val="00184030"/>
    <w:rsid w:val="001A1F8F"/>
    <w:rsid w:val="001D6D34"/>
    <w:rsid w:val="001D78B9"/>
    <w:rsid w:val="00201F86"/>
    <w:rsid w:val="00205790"/>
    <w:rsid w:val="002122F9"/>
    <w:rsid w:val="00215877"/>
    <w:rsid w:val="002206E7"/>
    <w:rsid w:val="00223FD5"/>
    <w:rsid w:val="002459F5"/>
    <w:rsid w:val="00245A74"/>
    <w:rsid w:val="00251AFA"/>
    <w:rsid w:val="00260AB0"/>
    <w:rsid w:val="00282D66"/>
    <w:rsid w:val="00286A6A"/>
    <w:rsid w:val="002A47A3"/>
    <w:rsid w:val="002A7C2A"/>
    <w:rsid w:val="002F6A2F"/>
    <w:rsid w:val="00302C1D"/>
    <w:rsid w:val="00314AD3"/>
    <w:rsid w:val="0031753C"/>
    <w:rsid w:val="00355381"/>
    <w:rsid w:val="00361B52"/>
    <w:rsid w:val="003679CD"/>
    <w:rsid w:val="00377998"/>
    <w:rsid w:val="00383D5A"/>
    <w:rsid w:val="00391AFD"/>
    <w:rsid w:val="003F6FAD"/>
    <w:rsid w:val="00420A55"/>
    <w:rsid w:val="00430EAB"/>
    <w:rsid w:val="004464D0"/>
    <w:rsid w:val="004871B8"/>
    <w:rsid w:val="004A4316"/>
    <w:rsid w:val="004C7678"/>
    <w:rsid w:val="005019A9"/>
    <w:rsid w:val="00502ABB"/>
    <w:rsid w:val="00516E58"/>
    <w:rsid w:val="005179DA"/>
    <w:rsid w:val="00553244"/>
    <w:rsid w:val="00556BFD"/>
    <w:rsid w:val="00557963"/>
    <w:rsid w:val="0056449A"/>
    <w:rsid w:val="00564D68"/>
    <w:rsid w:val="00584E96"/>
    <w:rsid w:val="00593DD3"/>
    <w:rsid w:val="005F1B5A"/>
    <w:rsid w:val="00610653"/>
    <w:rsid w:val="00611693"/>
    <w:rsid w:val="00614CB1"/>
    <w:rsid w:val="00624944"/>
    <w:rsid w:val="00625503"/>
    <w:rsid w:val="0064114B"/>
    <w:rsid w:val="00653869"/>
    <w:rsid w:val="00695241"/>
    <w:rsid w:val="006B00F6"/>
    <w:rsid w:val="006B5FC4"/>
    <w:rsid w:val="006E0C74"/>
    <w:rsid w:val="00701D76"/>
    <w:rsid w:val="007556C9"/>
    <w:rsid w:val="00772165"/>
    <w:rsid w:val="007756E8"/>
    <w:rsid w:val="0078235C"/>
    <w:rsid w:val="00796E10"/>
    <w:rsid w:val="007A06A6"/>
    <w:rsid w:val="007C5226"/>
    <w:rsid w:val="007C594E"/>
    <w:rsid w:val="007C6C52"/>
    <w:rsid w:val="007C76B6"/>
    <w:rsid w:val="007F7BA9"/>
    <w:rsid w:val="00824B3D"/>
    <w:rsid w:val="00836CAB"/>
    <w:rsid w:val="00862BC4"/>
    <w:rsid w:val="008731BB"/>
    <w:rsid w:val="00875E7E"/>
    <w:rsid w:val="00877E44"/>
    <w:rsid w:val="00885141"/>
    <w:rsid w:val="0089733D"/>
    <w:rsid w:val="008A6C6C"/>
    <w:rsid w:val="008F422A"/>
    <w:rsid w:val="009077A3"/>
    <w:rsid w:val="009367A6"/>
    <w:rsid w:val="0094239C"/>
    <w:rsid w:val="0096163C"/>
    <w:rsid w:val="009843C7"/>
    <w:rsid w:val="009A7215"/>
    <w:rsid w:val="009B61C8"/>
    <w:rsid w:val="009C3E93"/>
    <w:rsid w:val="00A47159"/>
    <w:rsid w:val="00A62DDC"/>
    <w:rsid w:val="00A76E7C"/>
    <w:rsid w:val="00A877CF"/>
    <w:rsid w:val="00AD7E97"/>
    <w:rsid w:val="00AE7D1D"/>
    <w:rsid w:val="00B1186B"/>
    <w:rsid w:val="00B161D3"/>
    <w:rsid w:val="00B22768"/>
    <w:rsid w:val="00B33EED"/>
    <w:rsid w:val="00B36579"/>
    <w:rsid w:val="00B416A8"/>
    <w:rsid w:val="00B62F40"/>
    <w:rsid w:val="00B96EF9"/>
    <w:rsid w:val="00BB4C58"/>
    <w:rsid w:val="00BC6986"/>
    <w:rsid w:val="00BE0FB1"/>
    <w:rsid w:val="00BE376F"/>
    <w:rsid w:val="00C31245"/>
    <w:rsid w:val="00C35E7A"/>
    <w:rsid w:val="00C4708D"/>
    <w:rsid w:val="00C5003B"/>
    <w:rsid w:val="00C50171"/>
    <w:rsid w:val="00C71AD4"/>
    <w:rsid w:val="00C831CE"/>
    <w:rsid w:val="00C96410"/>
    <w:rsid w:val="00CA48D7"/>
    <w:rsid w:val="00CC2D56"/>
    <w:rsid w:val="00CE722E"/>
    <w:rsid w:val="00D270BD"/>
    <w:rsid w:val="00D3420A"/>
    <w:rsid w:val="00DB5595"/>
    <w:rsid w:val="00DE19A5"/>
    <w:rsid w:val="00DE3446"/>
    <w:rsid w:val="00E34527"/>
    <w:rsid w:val="00E66FD8"/>
    <w:rsid w:val="00E94CEC"/>
    <w:rsid w:val="00EC3565"/>
    <w:rsid w:val="00EC5185"/>
    <w:rsid w:val="00EE2C34"/>
    <w:rsid w:val="00EE71D5"/>
    <w:rsid w:val="00F06C49"/>
    <w:rsid w:val="00F12293"/>
    <w:rsid w:val="00F123A4"/>
    <w:rsid w:val="00F37ACD"/>
    <w:rsid w:val="00F46074"/>
    <w:rsid w:val="00F465E3"/>
    <w:rsid w:val="00F5497B"/>
    <w:rsid w:val="00F650A4"/>
    <w:rsid w:val="00F675B8"/>
    <w:rsid w:val="00F758F5"/>
    <w:rsid w:val="00F759E8"/>
    <w:rsid w:val="00FA50A4"/>
    <w:rsid w:val="00FC0043"/>
    <w:rsid w:val="00FC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D0F5"/>
  <w15:docId w15:val="{1EA3AE90-34D1-4B1B-99D7-F62758B4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79"/>
  </w:style>
  <w:style w:type="paragraph" w:styleId="Heading1">
    <w:name w:val="heading 1"/>
    <w:basedOn w:val="Normal"/>
    <w:next w:val="Normal"/>
    <w:link w:val="Heading1Char"/>
    <w:uiPriority w:val="9"/>
    <w:qFormat/>
    <w:rsid w:val="00B365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365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365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3657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657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65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657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6579"/>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36579"/>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36579"/>
    <w:pPr>
      <w:spacing w:after="0" w:line="240" w:lineRule="auto"/>
    </w:pPr>
  </w:style>
  <w:style w:type="character" w:customStyle="1" w:styleId="Heading1Char">
    <w:name w:val="Heading 1 Char"/>
    <w:basedOn w:val="DefaultParagraphFont"/>
    <w:link w:val="Heading1"/>
    <w:uiPriority w:val="9"/>
    <w:rsid w:val="00B365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3657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3657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3657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3657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3657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3657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36579"/>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B36579"/>
    <w:rPr>
      <w:rFonts w:asciiTheme="majorHAnsi" w:eastAsiaTheme="majorEastAsia" w:hAnsiTheme="majorHAnsi" w:cstheme="majorBidi"/>
      <w:i/>
      <w:iCs/>
      <w:spacing w:val="5"/>
    </w:rPr>
  </w:style>
  <w:style w:type="paragraph" w:styleId="Title">
    <w:name w:val="Title"/>
    <w:basedOn w:val="Normal"/>
    <w:next w:val="Normal"/>
    <w:link w:val="TitleChar"/>
    <w:uiPriority w:val="10"/>
    <w:qFormat/>
    <w:rsid w:val="00B365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3657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3657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36579"/>
    <w:rPr>
      <w:rFonts w:asciiTheme="majorHAnsi" w:eastAsiaTheme="majorEastAsia" w:hAnsiTheme="majorHAnsi" w:cstheme="majorBidi"/>
      <w:i/>
      <w:iCs/>
      <w:spacing w:val="13"/>
      <w:sz w:val="24"/>
      <w:szCs w:val="24"/>
    </w:rPr>
  </w:style>
  <w:style w:type="character" w:styleId="Strong">
    <w:name w:val="Strong"/>
    <w:uiPriority w:val="22"/>
    <w:qFormat/>
    <w:rsid w:val="00B36579"/>
    <w:rPr>
      <w:b/>
      <w:bCs/>
    </w:rPr>
  </w:style>
  <w:style w:type="character" w:styleId="Emphasis">
    <w:name w:val="Emphasis"/>
    <w:uiPriority w:val="20"/>
    <w:qFormat/>
    <w:rsid w:val="00B36579"/>
    <w:rPr>
      <w:b/>
      <w:bCs/>
      <w:i/>
      <w:iCs/>
      <w:spacing w:val="10"/>
      <w:bdr w:val="none" w:sz="0" w:space="0" w:color="auto"/>
      <w:shd w:val="clear" w:color="auto" w:fill="auto"/>
    </w:rPr>
  </w:style>
  <w:style w:type="paragraph" w:styleId="ListParagraph">
    <w:name w:val="List Paragraph"/>
    <w:basedOn w:val="Normal"/>
    <w:uiPriority w:val="34"/>
    <w:qFormat/>
    <w:rsid w:val="00B36579"/>
    <w:pPr>
      <w:ind w:left="720"/>
      <w:contextualSpacing/>
    </w:pPr>
  </w:style>
  <w:style w:type="paragraph" w:styleId="Quote">
    <w:name w:val="Quote"/>
    <w:basedOn w:val="Normal"/>
    <w:next w:val="Normal"/>
    <w:link w:val="QuoteChar"/>
    <w:uiPriority w:val="29"/>
    <w:qFormat/>
    <w:rsid w:val="00B36579"/>
    <w:pPr>
      <w:spacing w:before="200" w:after="0"/>
      <w:ind w:left="360" w:right="360"/>
    </w:pPr>
    <w:rPr>
      <w:i/>
      <w:iCs/>
    </w:rPr>
  </w:style>
  <w:style w:type="character" w:customStyle="1" w:styleId="QuoteChar">
    <w:name w:val="Quote Char"/>
    <w:basedOn w:val="DefaultParagraphFont"/>
    <w:link w:val="Quote"/>
    <w:uiPriority w:val="29"/>
    <w:rsid w:val="00B36579"/>
    <w:rPr>
      <w:i/>
      <w:iCs/>
    </w:rPr>
  </w:style>
  <w:style w:type="paragraph" w:styleId="IntenseQuote">
    <w:name w:val="Intense Quote"/>
    <w:basedOn w:val="Normal"/>
    <w:next w:val="Normal"/>
    <w:link w:val="IntenseQuoteChar"/>
    <w:uiPriority w:val="30"/>
    <w:qFormat/>
    <w:rsid w:val="00B365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36579"/>
    <w:rPr>
      <w:b/>
      <w:bCs/>
      <w:i/>
      <w:iCs/>
    </w:rPr>
  </w:style>
  <w:style w:type="character" w:styleId="SubtleEmphasis">
    <w:name w:val="Subtle Emphasis"/>
    <w:uiPriority w:val="19"/>
    <w:qFormat/>
    <w:rsid w:val="00B36579"/>
    <w:rPr>
      <w:i/>
      <w:iCs/>
    </w:rPr>
  </w:style>
  <w:style w:type="character" w:styleId="IntenseEmphasis">
    <w:name w:val="Intense Emphasis"/>
    <w:uiPriority w:val="21"/>
    <w:qFormat/>
    <w:rsid w:val="00B36579"/>
    <w:rPr>
      <w:b/>
      <w:bCs/>
    </w:rPr>
  </w:style>
  <w:style w:type="character" w:styleId="SubtleReference">
    <w:name w:val="Subtle Reference"/>
    <w:uiPriority w:val="31"/>
    <w:qFormat/>
    <w:rsid w:val="00B36579"/>
    <w:rPr>
      <w:smallCaps/>
    </w:rPr>
  </w:style>
  <w:style w:type="character" w:styleId="IntenseReference">
    <w:name w:val="Intense Reference"/>
    <w:uiPriority w:val="32"/>
    <w:qFormat/>
    <w:rsid w:val="00B36579"/>
    <w:rPr>
      <w:smallCaps/>
      <w:spacing w:val="5"/>
      <w:u w:val="single"/>
    </w:rPr>
  </w:style>
  <w:style w:type="character" w:styleId="BookTitle">
    <w:name w:val="Book Title"/>
    <w:uiPriority w:val="33"/>
    <w:qFormat/>
    <w:rsid w:val="00B36579"/>
    <w:rPr>
      <w:i/>
      <w:iCs/>
      <w:smallCaps/>
      <w:spacing w:val="5"/>
    </w:rPr>
  </w:style>
  <w:style w:type="paragraph" w:styleId="TOCHeading">
    <w:name w:val="TOC Heading"/>
    <w:basedOn w:val="Heading1"/>
    <w:next w:val="Normal"/>
    <w:uiPriority w:val="39"/>
    <w:semiHidden/>
    <w:unhideWhenUsed/>
    <w:qFormat/>
    <w:rsid w:val="00B36579"/>
    <w:pPr>
      <w:outlineLvl w:val="9"/>
    </w:pPr>
    <w:rPr>
      <w:lang w:bidi="en-US"/>
    </w:rPr>
  </w:style>
  <w:style w:type="paragraph" w:styleId="BalloonText">
    <w:name w:val="Balloon Text"/>
    <w:basedOn w:val="Normal"/>
    <w:link w:val="BalloonTextChar"/>
    <w:uiPriority w:val="99"/>
    <w:semiHidden/>
    <w:unhideWhenUsed/>
    <w:rsid w:val="00517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9DA"/>
    <w:rPr>
      <w:rFonts w:ascii="Tahoma" w:hAnsi="Tahoma" w:cs="Tahoma"/>
      <w:sz w:val="16"/>
      <w:szCs w:val="16"/>
    </w:rPr>
  </w:style>
  <w:style w:type="character" w:styleId="Hyperlink">
    <w:name w:val="Hyperlink"/>
    <w:basedOn w:val="DefaultParagraphFont"/>
    <w:uiPriority w:val="99"/>
    <w:unhideWhenUsed/>
    <w:rsid w:val="009B61C8"/>
    <w:rPr>
      <w:color w:val="0000FF" w:themeColor="hyperlink"/>
      <w:u w:val="single"/>
    </w:rPr>
  </w:style>
  <w:style w:type="character" w:styleId="UnresolvedMention">
    <w:name w:val="Unresolved Mention"/>
    <w:basedOn w:val="DefaultParagraphFont"/>
    <w:uiPriority w:val="99"/>
    <w:semiHidden/>
    <w:unhideWhenUsed/>
    <w:rsid w:val="009B61C8"/>
    <w:rPr>
      <w:color w:val="605E5C"/>
      <w:shd w:val="clear" w:color="auto" w:fill="E1DFDD"/>
    </w:rPr>
  </w:style>
  <w:style w:type="character" w:styleId="CommentReference">
    <w:name w:val="annotation reference"/>
    <w:basedOn w:val="DefaultParagraphFont"/>
    <w:uiPriority w:val="99"/>
    <w:semiHidden/>
    <w:unhideWhenUsed/>
    <w:rsid w:val="0096163C"/>
    <w:rPr>
      <w:sz w:val="16"/>
      <w:szCs w:val="16"/>
    </w:rPr>
  </w:style>
  <w:style w:type="paragraph" w:styleId="CommentText">
    <w:name w:val="annotation text"/>
    <w:basedOn w:val="Normal"/>
    <w:link w:val="CommentTextChar"/>
    <w:uiPriority w:val="99"/>
    <w:semiHidden/>
    <w:unhideWhenUsed/>
    <w:rsid w:val="0096163C"/>
    <w:pPr>
      <w:spacing w:line="240" w:lineRule="auto"/>
    </w:pPr>
  </w:style>
  <w:style w:type="character" w:customStyle="1" w:styleId="CommentTextChar">
    <w:name w:val="Comment Text Char"/>
    <w:basedOn w:val="DefaultParagraphFont"/>
    <w:link w:val="CommentText"/>
    <w:uiPriority w:val="99"/>
    <w:semiHidden/>
    <w:rsid w:val="0096163C"/>
  </w:style>
  <w:style w:type="paragraph" w:styleId="CommentSubject">
    <w:name w:val="annotation subject"/>
    <w:basedOn w:val="CommentText"/>
    <w:next w:val="CommentText"/>
    <w:link w:val="CommentSubjectChar"/>
    <w:uiPriority w:val="99"/>
    <w:semiHidden/>
    <w:unhideWhenUsed/>
    <w:rsid w:val="0096163C"/>
    <w:rPr>
      <w:b/>
      <w:bCs/>
    </w:rPr>
  </w:style>
  <w:style w:type="character" w:customStyle="1" w:styleId="CommentSubjectChar">
    <w:name w:val="Comment Subject Char"/>
    <w:basedOn w:val="CommentTextChar"/>
    <w:link w:val="CommentSubject"/>
    <w:uiPriority w:val="99"/>
    <w:semiHidden/>
    <w:rsid w:val="00961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24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Richard Hecock</cp:lastModifiedBy>
  <cp:revision>4</cp:revision>
  <cp:lastPrinted>2022-07-18T20:25:00Z</cp:lastPrinted>
  <dcterms:created xsi:type="dcterms:W3CDTF">2022-10-10T18:26:00Z</dcterms:created>
  <dcterms:modified xsi:type="dcterms:W3CDTF">2022-10-11T20:17:00Z</dcterms:modified>
</cp:coreProperties>
</file>