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C0EF" w14:textId="43C2C1B4" w:rsidR="002F6A2F" w:rsidRPr="00564D68" w:rsidRDefault="00A47159">
      <w:pPr>
        <w:rPr>
          <w:b/>
          <w:sz w:val="28"/>
          <w:szCs w:val="28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57216" behindDoc="0" locked="0" layoutInCell="1" allowOverlap="1" wp14:anchorId="231D3A9C" wp14:editId="362C4EA6">
            <wp:simplePos x="0" y="0"/>
            <wp:positionH relativeFrom="column">
              <wp:posOffset>-61506</wp:posOffset>
            </wp:positionH>
            <wp:positionV relativeFrom="paragraph">
              <wp:posOffset>-3333</wp:posOffset>
            </wp:positionV>
            <wp:extent cx="960755" cy="960755"/>
            <wp:effectExtent l="0" t="0" r="0" b="0"/>
            <wp:wrapTight wrapText="bothSides">
              <wp:wrapPolygon edited="0">
                <wp:start x="6424" y="0"/>
                <wp:lineTo x="3426" y="1713"/>
                <wp:lineTo x="0" y="5568"/>
                <wp:lineTo x="0" y="16703"/>
                <wp:lineTo x="5568" y="20558"/>
                <wp:lineTo x="6853" y="20986"/>
                <wp:lineTo x="14134" y="20986"/>
                <wp:lineTo x="16703" y="20558"/>
                <wp:lineTo x="20986" y="15418"/>
                <wp:lineTo x="20986" y="5139"/>
                <wp:lineTo x="17560" y="1713"/>
                <wp:lineTo x="14134" y="0"/>
                <wp:lineTo x="6424" y="0"/>
              </wp:wrapPolygon>
            </wp:wrapTight>
            <wp:docPr id="6" name="Picture 1" descr="logo - K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K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A2F">
        <w:rPr>
          <w:rFonts w:ascii="Arial Narrow" w:hAnsi="Arial Narrow" w:cs="Arial"/>
          <w:noProof/>
        </w:rPr>
        <w:br/>
      </w:r>
    </w:p>
    <w:p w14:paraId="54F35648" w14:textId="73102A72" w:rsidR="00824B3D" w:rsidRDefault="008F4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Board Meeting</w:t>
      </w:r>
      <w:r w:rsidR="00F46074">
        <w:rPr>
          <w:b/>
          <w:sz w:val="28"/>
          <w:szCs w:val="28"/>
        </w:rPr>
        <w:t xml:space="preserve"> </w:t>
      </w:r>
      <w:r w:rsidR="002A47A3" w:rsidRPr="00564D68">
        <w:rPr>
          <w:b/>
          <w:sz w:val="28"/>
          <w:szCs w:val="28"/>
        </w:rPr>
        <w:t xml:space="preserve">4 </w:t>
      </w:r>
      <w:proofErr w:type="gramStart"/>
      <w:r w:rsidR="002A47A3" w:rsidRPr="00564D68">
        <w:rPr>
          <w:b/>
          <w:sz w:val="28"/>
          <w:szCs w:val="28"/>
        </w:rPr>
        <w:t xml:space="preserve">PM, </w:t>
      </w:r>
      <w:r w:rsidR="00BE376F">
        <w:rPr>
          <w:b/>
          <w:sz w:val="28"/>
          <w:szCs w:val="28"/>
        </w:rPr>
        <w:t xml:space="preserve"> </w:t>
      </w:r>
      <w:r w:rsidR="00F46074">
        <w:rPr>
          <w:b/>
          <w:sz w:val="28"/>
          <w:szCs w:val="28"/>
        </w:rPr>
        <w:t>June</w:t>
      </w:r>
      <w:proofErr w:type="gramEnd"/>
      <w:r w:rsidR="00F46074">
        <w:rPr>
          <w:b/>
          <w:sz w:val="28"/>
          <w:szCs w:val="28"/>
        </w:rPr>
        <w:t xml:space="preserve"> 13</w:t>
      </w:r>
      <w:r w:rsidR="002A47A3" w:rsidRPr="00564D68">
        <w:rPr>
          <w:b/>
          <w:sz w:val="28"/>
          <w:szCs w:val="28"/>
        </w:rPr>
        <w:t>, 202</w:t>
      </w:r>
      <w:r w:rsidR="00FC0043">
        <w:rPr>
          <w:b/>
          <w:sz w:val="28"/>
          <w:szCs w:val="28"/>
        </w:rPr>
        <w:t>2</w:t>
      </w:r>
      <w:r w:rsidR="00556BFD">
        <w:rPr>
          <w:b/>
          <w:sz w:val="28"/>
          <w:szCs w:val="28"/>
        </w:rPr>
        <w:t xml:space="preserve"> </w:t>
      </w:r>
      <w:r w:rsidR="00F46074">
        <w:rPr>
          <w:b/>
          <w:sz w:val="28"/>
          <w:szCs w:val="28"/>
        </w:rPr>
        <w:t>at Detroit Lakes High School</w:t>
      </w:r>
      <w:r w:rsidR="008A6C6C">
        <w:rPr>
          <w:b/>
          <w:sz w:val="28"/>
          <w:szCs w:val="28"/>
        </w:rPr>
        <w:t>.</w:t>
      </w:r>
    </w:p>
    <w:p w14:paraId="4E3940C3" w14:textId="77777777" w:rsidR="00F46074" w:rsidRPr="00564D68" w:rsidRDefault="00F46074">
      <w:pPr>
        <w:rPr>
          <w:b/>
          <w:sz w:val="28"/>
          <w:szCs w:val="28"/>
        </w:rPr>
      </w:pPr>
    </w:p>
    <w:p w14:paraId="1641F09C" w14:textId="509068F3" w:rsidR="00824B3D" w:rsidRPr="004464D0" w:rsidRDefault="002A47A3">
      <w:pPr>
        <w:rPr>
          <w:b/>
          <w:bCs/>
        </w:rPr>
      </w:pPr>
      <w:r>
        <w:t>Board Members Present</w:t>
      </w:r>
      <w:r w:rsidR="009C3E93" w:rsidRPr="004464D0">
        <w:rPr>
          <w:b/>
          <w:bCs/>
        </w:rPr>
        <w:t xml:space="preserve">, </w:t>
      </w:r>
      <w:r w:rsidR="002F6A2F" w:rsidRPr="00251AFA">
        <w:t xml:space="preserve">Dick Hecock, </w:t>
      </w:r>
      <w:r w:rsidR="009C3E93" w:rsidRPr="00251AFA">
        <w:t>John Cox</w:t>
      </w:r>
      <w:proofErr w:type="gramStart"/>
      <w:r w:rsidR="00A47159" w:rsidRPr="00251AFA">
        <w:t>,</w:t>
      </w:r>
      <w:r w:rsidR="009C3E93" w:rsidRPr="00251AFA">
        <w:t xml:space="preserve"> ,</w:t>
      </w:r>
      <w:proofErr w:type="gramEnd"/>
      <w:r w:rsidR="009C3E93" w:rsidRPr="00251AFA">
        <w:t xml:space="preserve"> Laurie Olson,</w:t>
      </w:r>
      <w:r w:rsidR="008F422A" w:rsidRPr="00251AFA">
        <w:t xml:space="preserve"> </w:t>
      </w:r>
      <w:r w:rsidR="00060F52" w:rsidRPr="00251AFA">
        <w:t>, Carol Lee,</w:t>
      </w:r>
      <w:r w:rsidR="004464D0" w:rsidRPr="00251AFA">
        <w:t xml:space="preserve"> </w:t>
      </w:r>
      <w:r w:rsidR="00251AFA" w:rsidRPr="00251AFA">
        <w:t>John</w:t>
      </w:r>
      <w:r w:rsidR="00251AFA" w:rsidRPr="004464D0">
        <w:t xml:space="preserve"> Flynn</w:t>
      </w:r>
      <w:r w:rsidR="00420A55">
        <w:t>,</w:t>
      </w:r>
      <w:r w:rsidR="00420A55" w:rsidRPr="00420A55">
        <w:t xml:space="preserve"> </w:t>
      </w:r>
      <w:r w:rsidR="00420A55" w:rsidRPr="004464D0">
        <w:t xml:space="preserve">Patty </w:t>
      </w:r>
      <w:proofErr w:type="spellStart"/>
      <w:r w:rsidR="00420A55" w:rsidRPr="004464D0">
        <w:t>Mollberg</w:t>
      </w:r>
      <w:proofErr w:type="spellEnd"/>
      <w:r w:rsidR="00420A55">
        <w:t xml:space="preserve">, </w:t>
      </w:r>
      <w:r w:rsidR="00420A55" w:rsidRPr="00251AFA">
        <w:t>Brian Korbel</w:t>
      </w:r>
      <w:r w:rsidR="00F758F5">
        <w:t xml:space="preserve">, </w:t>
      </w:r>
      <w:r w:rsidR="00F758F5" w:rsidRPr="00F758F5">
        <w:t xml:space="preserve"> </w:t>
      </w:r>
      <w:r w:rsidR="00F758F5" w:rsidRPr="004464D0">
        <w:t xml:space="preserve">Julie Herman,  </w:t>
      </w:r>
    </w:p>
    <w:p w14:paraId="7AB84C16" w14:textId="0BA88DCF" w:rsidR="008F422A" w:rsidRDefault="002A47A3">
      <w:r>
        <w:t>Board Members Absent</w:t>
      </w:r>
      <w:r w:rsidR="009C3E93">
        <w:t xml:space="preserve">:  </w:t>
      </w:r>
      <w:proofErr w:type="spellStart"/>
      <w:r w:rsidR="009C3E93" w:rsidRPr="0056449A">
        <w:t>R</w:t>
      </w:r>
      <w:r w:rsidR="009C3E93" w:rsidRPr="004464D0">
        <w:t>ochella</w:t>
      </w:r>
      <w:proofErr w:type="spellEnd"/>
      <w:r w:rsidR="009C3E93" w:rsidRPr="004464D0">
        <w:t xml:space="preserve"> </w:t>
      </w:r>
      <w:proofErr w:type="gramStart"/>
      <w:r w:rsidR="009C3E93" w:rsidRPr="004464D0">
        <w:t>Larson</w:t>
      </w:r>
      <w:r w:rsidR="002F6A2F" w:rsidRPr="004464D0">
        <w:t xml:space="preserve">, </w:t>
      </w:r>
      <w:r w:rsidR="00EC3565" w:rsidRPr="004464D0">
        <w:t xml:space="preserve"> </w:t>
      </w:r>
      <w:r w:rsidR="004464D0" w:rsidRPr="004464D0">
        <w:t>Brad</w:t>
      </w:r>
      <w:proofErr w:type="gramEnd"/>
      <w:r w:rsidR="004464D0" w:rsidRPr="004464D0">
        <w:t xml:space="preserve"> </w:t>
      </w:r>
      <w:proofErr w:type="spellStart"/>
      <w:r w:rsidR="004464D0" w:rsidRPr="004464D0">
        <w:t>Wimmer</w:t>
      </w:r>
      <w:proofErr w:type="spellEnd"/>
      <w:r w:rsidR="004464D0" w:rsidRPr="004464D0">
        <w:t>,</w:t>
      </w:r>
      <w:r w:rsidR="008A6C6C">
        <w:t xml:space="preserve"> </w:t>
      </w:r>
      <w:r w:rsidR="00420A55" w:rsidRPr="00251AFA">
        <w:t xml:space="preserve">Jamie </w:t>
      </w:r>
      <w:proofErr w:type="spellStart"/>
      <w:r w:rsidR="00420A55" w:rsidRPr="00251AFA">
        <w:t>Skarie</w:t>
      </w:r>
      <w:proofErr w:type="spellEnd"/>
      <w:r w:rsidR="00420A55" w:rsidRPr="00251AFA">
        <w:t xml:space="preserve">, </w:t>
      </w:r>
      <w:r w:rsidR="004464D0" w:rsidRPr="004464D0">
        <w:t xml:space="preserve"> </w:t>
      </w:r>
      <w:r w:rsidR="00F758F5" w:rsidRPr="00251AFA">
        <w:t xml:space="preserve">Carl </w:t>
      </w:r>
      <w:proofErr w:type="spellStart"/>
      <w:r w:rsidR="00F758F5" w:rsidRPr="00251AFA">
        <w:t>Oberholtzer</w:t>
      </w:r>
      <w:proofErr w:type="spellEnd"/>
      <w:r w:rsidR="00F758F5">
        <w:t>,</w:t>
      </w:r>
      <w:r w:rsidR="00F758F5" w:rsidRPr="00F758F5">
        <w:t xml:space="preserve"> </w:t>
      </w:r>
      <w:r w:rsidR="00F758F5" w:rsidRPr="004464D0">
        <w:t>Kate Busker</w:t>
      </w:r>
      <w:r w:rsidR="00F758F5">
        <w:t xml:space="preserve">, </w:t>
      </w:r>
      <w:r w:rsidR="00F758F5" w:rsidRPr="004464D0">
        <w:t>Aaron Tait</w:t>
      </w:r>
      <w:r w:rsidR="00F758F5">
        <w:t>,</w:t>
      </w:r>
      <w:r w:rsidR="00420A55">
        <w:br/>
      </w:r>
      <w:r w:rsidR="00420A55">
        <w:br/>
        <w:t xml:space="preserve">Others Present:  </w:t>
      </w:r>
      <w:r w:rsidR="00F758F5">
        <w:t xml:space="preserve">Potential board members Ross </w:t>
      </w:r>
      <w:proofErr w:type="spellStart"/>
      <w:r w:rsidR="00F758F5">
        <w:t>Goritzke</w:t>
      </w:r>
      <w:proofErr w:type="spellEnd"/>
      <w:r w:rsidR="00F758F5">
        <w:t xml:space="preserve"> (</w:t>
      </w:r>
      <w:proofErr w:type="spellStart"/>
      <w:r w:rsidR="00F758F5">
        <w:t>Curfman</w:t>
      </w:r>
      <w:proofErr w:type="spellEnd"/>
      <w:r w:rsidR="00F758F5">
        <w:t xml:space="preserve">), Leon </w:t>
      </w:r>
      <w:proofErr w:type="spellStart"/>
      <w:r w:rsidR="00F758F5">
        <w:t>Senn</w:t>
      </w:r>
      <w:proofErr w:type="spellEnd"/>
      <w:r w:rsidR="00F758F5">
        <w:t xml:space="preserve"> (Shorewood), and Cheryl </w:t>
      </w:r>
      <w:proofErr w:type="spellStart"/>
      <w:r w:rsidR="00F758F5">
        <w:t>Chivers</w:t>
      </w:r>
      <w:proofErr w:type="spellEnd"/>
      <w:r w:rsidR="00F758F5">
        <w:t xml:space="preserve">.   </w:t>
      </w:r>
    </w:p>
    <w:p w14:paraId="214F0F05" w14:textId="79C9A65E" w:rsidR="004871B8" w:rsidRDefault="002A47A3" w:rsidP="008F422A">
      <w:r>
        <w:t>A quorum being present, President Laurie</w:t>
      </w:r>
      <w:r w:rsidR="00516E58">
        <w:t xml:space="preserve"> Olson</w:t>
      </w:r>
      <w:r>
        <w:t xml:space="preserve"> called the Board Meeting to order at </w:t>
      </w:r>
      <w:r w:rsidR="004871B8">
        <w:t>4:03</w:t>
      </w:r>
      <w:r w:rsidR="00F758F5">
        <w:t xml:space="preserve"> PM</w:t>
      </w:r>
    </w:p>
    <w:p w14:paraId="44B689C4" w14:textId="2E78DC44" w:rsidR="00F758F5" w:rsidRDefault="00F123A4" w:rsidP="008F422A">
      <w:r>
        <w:t xml:space="preserve">The president acknowledged the visitors who briefly described their relationship to, and interest in, the Lake Detroiters. </w:t>
      </w:r>
      <w:r>
        <w:br/>
      </w:r>
      <w:r>
        <w:br/>
      </w:r>
      <w:r w:rsidR="00B416A8">
        <w:t xml:space="preserve">A </w:t>
      </w:r>
      <w:r w:rsidR="00B416A8" w:rsidRPr="00B416A8">
        <w:rPr>
          <w:b/>
          <w:bCs/>
        </w:rPr>
        <w:t>packet</w:t>
      </w:r>
      <w:r w:rsidR="00B416A8">
        <w:t xml:space="preserve"> with </w:t>
      </w:r>
      <w:r w:rsidR="00796E10">
        <w:t xml:space="preserve">minutes, </w:t>
      </w:r>
      <w:r w:rsidR="00B416A8">
        <w:t xml:space="preserve">reports, notices, had been previously distributed to Directors. </w:t>
      </w:r>
    </w:p>
    <w:p w14:paraId="1C568FDE" w14:textId="71D5E440" w:rsidR="00D270BD" w:rsidRDefault="00F758F5" w:rsidP="008F422A">
      <w:r>
        <w:t xml:space="preserve">The </w:t>
      </w:r>
      <w:proofErr w:type="gramStart"/>
      <w:r>
        <w:t>Agenda</w:t>
      </w:r>
      <w:proofErr w:type="gramEnd"/>
      <w:r>
        <w:t xml:space="preserve"> was approved as distributed with minor additions (MSP, no dissent).  </w:t>
      </w:r>
      <w:r w:rsidR="0094239C">
        <w:br/>
      </w:r>
      <w:r w:rsidR="0094239C">
        <w:br/>
      </w:r>
      <w:r w:rsidR="00AE7D1D" w:rsidRPr="00095904">
        <w:rPr>
          <w:b/>
        </w:rPr>
        <w:t xml:space="preserve">Secretary’s Report </w:t>
      </w:r>
      <w:r w:rsidR="008F422A" w:rsidRPr="00095904">
        <w:rPr>
          <w:b/>
        </w:rPr>
        <w:t>-</w:t>
      </w:r>
      <w:r w:rsidR="008F422A">
        <w:t xml:space="preserve"> </w:t>
      </w:r>
      <w:r w:rsidR="00AE7D1D">
        <w:t xml:space="preserve">The </w:t>
      </w:r>
      <w:r w:rsidR="00F46074">
        <w:t xml:space="preserve">May </w:t>
      </w:r>
      <w:r w:rsidR="00F123A4">
        <w:t>1</w:t>
      </w:r>
      <w:r w:rsidR="00F46074">
        <w:t>0</w:t>
      </w:r>
      <w:r w:rsidR="00556BFD">
        <w:t xml:space="preserve"> Minutes</w:t>
      </w:r>
      <w:r w:rsidR="00AE7D1D">
        <w:t xml:space="preserve"> of the LDA Board</w:t>
      </w:r>
      <w:r w:rsidR="00A47159">
        <w:t xml:space="preserve"> meeting </w:t>
      </w:r>
      <w:r w:rsidR="00AE7D1D">
        <w:t>were approved as distribute</w:t>
      </w:r>
      <w:r w:rsidR="007C5226">
        <w:t>d</w:t>
      </w:r>
      <w:r w:rsidR="00F123A4">
        <w:t>, except Hecock noted an error identifying the meeting as Zoom</w:t>
      </w:r>
      <w:r w:rsidR="00BE376F">
        <w:t>.</w:t>
      </w:r>
      <w:r w:rsidR="00AE7D1D">
        <w:t xml:space="preserve"> </w:t>
      </w:r>
      <w:r w:rsidR="00653869">
        <w:t>(</w:t>
      </w:r>
      <w:r w:rsidR="00AE7D1D">
        <w:t>MSP</w:t>
      </w:r>
      <w:r w:rsidR="00796E10">
        <w:t>,</w:t>
      </w:r>
      <w:r w:rsidR="00AE7D1D">
        <w:t xml:space="preserve"> no dissent.</w:t>
      </w:r>
      <w:r w:rsidR="00653869">
        <w:t>)</w:t>
      </w:r>
      <w:r w:rsidR="00AE7D1D">
        <w:br/>
      </w:r>
      <w:r w:rsidR="00AE7D1D">
        <w:br/>
      </w:r>
      <w:r w:rsidR="002A47A3" w:rsidRPr="00095904">
        <w:rPr>
          <w:b/>
        </w:rPr>
        <w:t>Treasurer’s Report</w:t>
      </w:r>
      <w:r w:rsidR="002A47A3">
        <w:t>.</w:t>
      </w:r>
      <w:r w:rsidR="00F37ACD">
        <w:t xml:space="preserve"> </w:t>
      </w:r>
      <w:r w:rsidR="004464D0">
        <w:t>T</w:t>
      </w:r>
      <w:r w:rsidR="00653869">
        <w:t>he</w:t>
      </w:r>
      <w:r w:rsidR="00553244">
        <w:t xml:space="preserve"> June 12</w:t>
      </w:r>
      <w:r w:rsidR="001A1F8F">
        <w:t xml:space="preserve"> </w:t>
      </w:r>
      <w:r w:rsidR="00D270BD">
        <w:t xml:space="preserve">financial report </w:t>
      </w:r>
      <w:r w:rsidR="004464D0">
        <w:t>distributed by Treasurer Flynn</w:t>
      </w:r>
      <w:r w:rsidR="00E94CEC">
        <w:t xml:space="preserve"> </w:t>
      </w:r>
      <w:r w:rsidR="00D270BD">
        <w:t>was approved as circulated</w:t>
      </w:r>
      <w:r w:rsidR="00653869">
        <w:t>. (</w:t>
      </w:r>
      <w:r w:rsidR="008F422A">
        <w:t>MSP with no dissent.</w:t>
      </w:r>
      <w:r w:rsidR="00653869">
        <w:t>)</w:t>
      </w:r>
      <w:r w:rsidR="008F422A">
        <w:t xml:space="preserve">  </w:t>
      </w:r>
      <w:r w:rsidR="00251AFA">
        <w:t xml:space="preserve">   </w:t>
      </w:r>
      <w:r w:rsidR="00F06C49">
        <w:t xml:space="preserve">About </w:t>
      </w:r>
      <w:r w:rsidR="00553244">
        <w:t>$</w:t>
      </w:r>
      <w:r w:rsidR="00F123A4">
        <w:t>81</w:t>
      </w:r>
      <w:r w:rsidR="00553244">
        <w:t xml:space="preserve">00 has been received, </w:t>
      </w:r>
      <w:proofErr w:type="gramStart"/>
      <w:r w:rsidR="00553244">
        <w:t>and  $</w:t>
      </w:r>
      <w:proofErr w:type="gramEnd"/>
      <w:r w:rsidR="00553244">
        <w:t>5800 has been</w:t>
      </w:r>
      <w:r w:rsidR="00F06C49">
        <w:t xml:space="preserve"> expended so far this year.</w:t>
      </w:r>
      <w:r w:rsidR="00F46074">
        <w:br/>
      </w:r>
      <w:r w:rsidR="00F46074">
        <w:br/>
        <w:t xml:space="preserve">The Treasurer presented a </w:t>
      </w:r>
      <w:r w:rsidR="00F123A4">
        <w:t>DL Regional Chamber of Commerce</w:t>
      </w:r>
      <w:r w:rsidR="00F123A4">
        <w:t xml:space="preserve"> </w:t>
      </w:r>
      <w:r w:rsidR="00F46074">
        <w:t>Fireworks Donation request</w:t>
      </w:r>
      <w:r w:rsidR="00F123A4">
        <w:t xml:space="preserve"> was approved for $200. (MSP, no dissent).   </w:t>
      </w:r>
      <w:r w:rsidR="00F06C49">
        <w:t xml:space="preserve"> </w:t>
      </w:r>
      <w:r w:rsidR="00251AFA">
        <w:t xml:space="preserve">   </w:t>
      </w:r>
      <w:r w:rsidR="008F422A">
        <w:t xml:space="preserve"> </w:t>
      </w:r>
    </w:p>
    <w:p w14:paraId="535DD864" w14:textId="53B9A81E" w:rsidR="00171A97" w:rsidRPr="00F46074" w:rsidRDefault="00EE2C34" w:rsidP="00F46074">
      <w:pPr>
        <w:rPr>
          <w:b/>
        </w:rPr>
      </w:pPr>
      <w:r w:rsidRPr="00EE2C34">
        <w:rPr>
          <w:b/>
        </w:rPr>
        <w:t xml:space="preserve">Board Business:   </w:t>
      </w:r>
    </w:p>
    <w:p w14:paraId="65CF713D" w14:textId="6F555EAD" w:rsidR="00F46074" w:rsidRDefault="00F06C49" w:rsidP="00B1186B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The </w:t>
      </w:r>
      <w:r w:rsidR="007C5226" w:rsidRPr="00F06C49">
        <w:rPr>
          <w:b/>
        </w:rPr>
        <w:t>Nominating Committee</w:t>
      </w:r>
      <w:r w:rsidR="009A7215">
        <w:rPr>
          <w:bCs/>
        </w:rPr>
        <w:t xml:space="preserve"> </w:t>
      </w:r>
      <w:r w:rsidR="00F46074">
        <w:rPr>
          <w:bCs/>
        </w:rPr>
        <w:t>pr</w:t>
      </w:r>
      <w:r w:rsidR="00F123A4">
        <w:rPr>
          <w:bCs/>
        </w:rPr>
        <w:t>esented</w:t>
      </w:r>
      <w:r w:rsidR="00F46074">
        <w:rPr>
          <w:bCs/>
        </w:rPr>
        <w:t xml:space="preserve"> the following nominees for directors to be acted on at the Annual Meeting: </w:t>
      </w:r>
      <w:r w:rsidR="000C4414">
        <w:rPr>
          <w:bCs/>
        </w:rPr>
        <w:t xml:space="preserve"> Craig Caufield, Cheryl </w:t>
      </w:r>
      <w:proofErr w:type="spellStart"/>
      <w:r w:rsidR="000C4414">
        <w:rPr>
          <w:bCs/>
        </w:rPr>
        <w:t>Chivers</w:t>
      </w:r>
      <w:proofErr w:type="spellEnd"/>
      <w:r w:rsidR="000C4414">
        <w:rPr>
          <w:bCs/>
        </w:rPr>
        <w:t xml:space="preserve">, Leon </w:t>
      </w:r>
      <w:proofErr w:type="spellStart"/>
      <w:r w:rsidR="000C4414">
        <w:rPr>
          <w:bCs/>
        </w:rPr>
        <w:t>Senn</w:t>
      </w:r>
      <w:proofErr w:type="spellEnd"/>
      <w:r w:rsidR="000C4414">
        <w:rPr>
          <w:bCs/>
        </w:rPr>
        <w:t xml:space="preserve">, and Ross </w:t>
      </w:r>
      <w:proofErr w:type="spellStart"/>
      <w:r w:rsidR="000C4414">
        <w:rPr>
          <w:bCs/>
        </w:rPr>
        <w:t>Goritzke</w:t>
      </w:r>
      <w:proofErr w:type="spellEnd"/>
      <w:r w:rsidR="00F123A4">
        <w:rPr>
          <w:bCs/>
        </w:rPr>
        <w:t xml:space="preserve">.   </w:t>
      </w:r>
      <w:r w:rsidR="00F46074">
        <w:rPr>
          <w:bCs/>
        </w:rPr>
        <w:br/>
      </w:r>
    </w:p>
    <w:p w14:paraId="1893A234" w14:textId="282FD8E4" w:rsidR="001668E6" w:rsidRDefault="00F46074" w:rsidP="00B1186B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A proposal for identifying </w:t>
      </w:r>
      <w:r w:rsidR="00553244">
        <w:rPr>
          <w:bCs/>
        </w:rPr>
        <w:t xml:space="preserve">Committee Chairs of </w:t>
      </w:r>
      <w:r w:rsidR="000C4414">
        <w:rPr>
          <w:bCs/>
        </w:rPr>
        <w:t>Lake Protection and Use, Shoreline Protection, and Government and Community Affairs Committees as Vice Presidents</w:t>
      </w:r>
      <w:r w:rsidR="00553244">
        <w:rPr>
          <w:bCs/>
        </w:rPr>
        <w:t xml:space="preserve"> was discussed. </w:t>
      </w:r>
      <w:r w:rsidR="00F123A4">
        <w:rPr>
          <w:bCs/>
        </w:rPr>
        <w:t xml:space="preserve">  The bylaws imposes no restrictions on such a </w:t>
      </w:r>
      <w:proofErr w:type="gramStart"/>
      <w:r w:rsidR="00F123A4">
        <w:rPr>
          <w:bCs/>
        </w:rPr>
        <w:t>move;  certain</w:t>
      </w:r>
      <w:proofErr w:type="gramEnd"/>
      <w:r w:rsidR="00F123A4">
        <w:rPr>
          <w:bCs/>
        </w:rPr>
        <w:t xml:space="preserve"> accommodations to conform to the Executive Committee</w:t>
      </w:r>
      <w:r w:rsidR="001668E6">
        <w:rPr>
          <w:bCs/>
        </w:rPr>
        <w:t xml:space="preserve"> composition will be made.   </w:t>
      </w:r>
      <w:r w:rsidR="001668E6">
        <w:rPr>
          <w:bCs/>
        </w:rPr>
        <w:br/>
      </w:r>
    </w:p>
    <w:p w14:paraId="0E473D46" w14:textId="0FC1D420" w:rsidR="00092763" w:rsidRPr="00171A97" w:rsidRDefault="00553244" w:rsidP="00171A97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City of Detroit Lakes sump pump management </w:t>
      </w:r>
      <w:r w:rsidR="001668E6">
        <w:rPr>
          <w:bCs/>
        </w:rPr>
        <w:t xml:space="preserve">notification will be put on FB and sent via email to members. </w:t>
      </w:r>
      <w:r w:rsidR="00171A97">
        <w:rPr>
          <w:bCs/>
        </w:rPr>
        <w:t xml:space="preserve"> </w:t>
      </w:r>
      <w:r w:rsidR="009A7215">
        <w:rPr>
          <w:bCs/>
        </w:rPr>
        <w:t xml:space="preserve">  </w:t>
      </w:r>
    </w:p>
    <w:p w14:paraId="5A8868FC" w14:textId="649F9687" w:rsidR="00BC6986" w:rsidRDefault="00BE376F" w:rsidP="00BC6986">
      <w:r w:rsidRPr="00F37ACD">
        <w:rPr>
          <w:b/>
        </w:rPr>
        <w:t>Committee Updates</w:t>
      </w:r>
      <w:r w:rsidR="00B161D3">
        <w:rPr>
          <w:b/>
        </w:rPr>
        <w:t xml:space="preserve"> -</w:t>
      </w:r>
      <w:r>
        <w:t xml:space="preserve">   </w:t>
      </w:r>
    </w:p>
    <w:p w14:paraId="479EC39B" w14:textId="71E4E266" w:rsidR="009B61C8" w:rsidRDefault="00BE376F" w:rsidP="00BC6986">
      <w:pPr>
        <w:ind w:left="720"/>
      </w:pPr>
      <w:r w:rsidRPr="00614CB1">
        <w:rPr>
          <w:b/>
        </w:rPr>
        <w:t xml:space="preserve">Government and Community </w:t>
      </w:r>
      <w:proofErr w:type="gramStart"/>
      <w:r w:rsidRPr="00614CB1">
        <w:rPr>
          <w:b/>
        </w:rPr>
        <w:t>Affairs</w:t>
      </w:r>
      <w:r w:rsidR="00A47159">
        <w:rPr>
          <w:b/>
        </w:rPr>
        <w:t xml:space="preserve">  -</w:t>
      </w:r>
      <w:proofErr w:type="gramEnd"/>
      <w:r w:rsidR="00087595">
        <w:rPr>
          <w:b/>
        </w:rPr>
        <w:t xml:space="preserve">Chairman </w:t>
      </w:r>
      <w:r w:rsidR="00614CB1">
        <w:t xml:space="preserve"> </w:t>
      </w:r>
      <w:r w:rsidR="00EE2C34">
        <w:t xml:space="preserve">Oberholzer </w:t>
      </w:r>
      <w:r w:rsidR="009B61C8">
        <w:t>–</w:t>
      </w:r>
      <w:r w:rsidR="00EE2C34">
        <w:t xml:space="preserve"> </w:t>
      </w:r>
    </w:p>
    <w:p w14:paraId="7478B0ED" w14:textId="19F39396" w:rsidR="0096163C" w:rsidRDefault="00614CB1" w:rsidP="00772165">
      <w:pPr>
        <w:ind w:left="1440"/>
        <w:rPr>
          <w:b/>
        </w:rPr>
      </w:pPr>
      <w:r>
        <w:t>Hecock</w:t>
      </w:r>
      <w:r w:rsidR="00557963">
        <w:t xml:space="preserve"> </w:t>
      </w:r>
      <w:r w:rsidR="00391AFD">
        <w:t>provided</w:t>
      </w:r>
      <w:r w:rsidR="00557963">
        <w:t xml:space="preserve"> a summary of lake-related business conducted during City Council, City Planning, and PRWD meetings in </w:t>
      </w:r>
      <w:r w:rsidR="009A7215">
        <w:t xml:space="preserve">late March and </w:t>
      </w:r>
      <w:r w:rsidR="007C5226">
        <w:t>April</w:t>
      </w:r>
      <w:r w:rsidR="00087595">
        <w:t>.</w:t>
      </w:r>
      <w:r w:rsidR="000C4414">
        <w:t xml:space="preserve">   </w:t>
      </w:r>
      <w:r w:rsidR="001668E6">
        <w:t xml:space="preserve">Hecock noted that </w:t>
      </w:r>
      <w:r w:rsidR="000C4414">
        <w:t xml:space="preserve">the proposal to annex to the City </w:t>
      </w:r>
      <w:proofErr w:type="gramStart"/>
      <w:r w:rsidR="000C4414">
        <w:t xml:space="preserve">land </w:t>
      </w:r>
      <w:r w:rsidR="00087595">
        <w:t xml:space="preserve"> </w:t>
      </w:r>
      <w:r w:rsidR="000C4414">
        <w:t>38</w:t>
      </w:r>
      <w:proofErr w:type="gramEnd"/>
      <w:r w:rsidR="000C4414">
        <w:t xml:space="preserve"> acres along the Pelican River downstream from Little Detroit</w:t>
      </w:r>
      <w:r w:rsidR="001668E6">
        <w:t xml:space="preserve"> had been removed from tonight’s PC agenda (no reason given).  He has also contacted the DNR, the County and City about the impact of annexation on the trail easement.   N</w:t>
      </w:r>
      <w:r w:rsidR="00391AFD">
        <w:t>o action</w:t>
      </w:r>
      <w:r w:rsidR="001668E6">
        <w:t xml:space="preserve"> was</w:t>
      </w:r>
      <w:r w:rsidR="0009324F">
        <w:t xml:space="preserve"> taken.</w:t>
      </w:r>
      <w:r w:rsidR="009A7215">
        <w:t xml:space="preserve">  </w:t>
      </w:r>
      <w:r w:rsidR="000C4414">
        <w:t xml:space="preserve">  </w:t>
      </w:r>
    </w:p>
    <w:p w14:paraId="65C640B8" w14:textId="57D691CA" w:rsidR="0009324F" w:rsidRDefault="00653869" w:rsidP="0009324F">
      <w:pPr>
        <w:ind w:left="720"/>
      </w:pPr>
      <w:r w:rsidRPr="00EE71D5">
        <w:rPr>
          <w:b/>
        </w:rPr>
        <w:t>Shoreland Protection</w:t>
      </w:r>
      <w:r>
        <w:rPr>
          <w:b/>
        </w:rPr>
        <w:t xml:space="preserve"> –</w:t>
      </w:r>
      <w:r>
        <w:t xml:space="preserve"> </w:t>
      </w:r>
      <w:r w:rsidR="009843C7">
        <w:t xml:space="preserve">Chairman </w:t>
      </w:r>
      <w:r w:rsidR="00087595">
        <w:t>Herman</w:t>
      </w:r>
      <w:r w:rsidR="009843C7">
        <w:t xml:space="preserve">. </w:t>
      </w:r>
      <w:r>
        <w:t xml:space="preserve">No Report.    </w:t>
      </w:r>
      <w:r w:rsidR="00171A97">
        <w:br/>
      </w:r>
      <w:r w:rsidR="00772165">
        <w:br/>
      </w:r>
      <w:r w:rsidR="00772165">
        <w:tab/>
      </w:r>
      <w:r w:rsidR="001668E6">
        <w:t xml:space="preserve">There was a brief discussion of erosion </w:t>
      </w:r>
      <w:proofErr w:type="gramStart"/>
      <w:r w:rsidR="001668E6">
        <w:t>problems</w:t>
      </w:r>
      <w:r w:rsidR="00A62DDC">
        <w:t>;  it</w:t>
      </w:r>
      <w:proofErr w:type="gramEnd"/>
      <w:r w:rsidR="00A62DDC">
        <w:t xml:space="preserve"> was noted that SWCD personnel will be on hand at </w:t>
      </w:r>
      <w:r w:rsidR="00A62DDC">
        <w:br/>
        <w:t xml:space="preserve">             the annual meeting to answer questions and offer advice.   </w:t>
      </w:r>
      <w:r w:rsidR="00A62DDC">
        <w:br/>
      </w:r>
      <w:r w:rsidR="00A62DDC">
        <w:br/>
      </w:r>
      <w:r w:rsidR="00A62DDC">
        <w:lastRenderedPageBreak/>
        <w:br/>
      </w:r>
      <w:r w:rsidR="00772165">
        <w:t xml:space="preserve">      </w:t>
      </w:r>
    </w:p>
    <w:p w14:paraId="0C7A7300" w14:textId="243423BE" w:rsidR="00A62DDC" w:rsidRPr="00B22768" w:rsidRDefault="00653869" w:rsidP="00B22768">
      <w:pPr>
        <w:ind w:left="720"/>
      </w:pPr>
      <w:r w:rsidRPr="00BC6986">
        <w:rPr>
          <w:b/>
        </w:rPr>
        <w:t>Beach Captains</w:t>
      </w:r>
      <w:r>
        <w:rPr>
          <w:b/>
        </w:rPr>
        <w:t xml:space="preserve"> -</w:t>
      </w:r>
      <w:r w:rsidRPr="00BC6986">
        <w:rPr>
          <w:b/>
        </w:rPr>
        <w:t xml:space="preserve"> </w:t>
      </w:r>
      <w:r w:rsidRPr="006B00F6">
        <w:rPr>
          <w:bCs/>
        </w:rPr>
        <w:t>Chairman Flynn</w:t>
      </w:r>
      <w:r w:rsidR="00772165">
        <w:rPr>
          <w:bCs/>
        </w:rPr>
        <w:t xml:space="preserve">    </w:t>
      </w:r>
      <w:proofErr w:type="gramStart"/>
      <w:r w:rsidR="007556C9">
        <w:rPr>
          <w:bCs/>
        </w:rPr>
        <w:t xml:space="preserve">reported </w:t>
      </w:r>
      <w:r w:rsidR="00CC2D56">
        <w:rPr>
          <w:bCs/>
        </w:rPr>
        <w:t xml:space="preserve"> </w:t>
      </w:r>
      <w:r w:rsidR="00A62DDC">
        <w:rPr>
          <w:bCs/>
        </w:rPr>
        <w:t>about</w:t>
      </w:r>
      <w:proofErr w:type="gramEnd"/>
      <w:r w:rsidR="00A62DDC">
        <w:rPr>
          <w:bCs/>
        </w:rPr>
        <w:t xml:space="preserve"> </w:t>
      </w:r>
      <w:r w:rsidR="00CC2D56">
        <w:rPr>
          <w:bCs/>
        </w:rPr>
        <w:t>50</w:t>
      </w:r>
      <w:r w:rsidR="00A62DDC">
        <w:rPr>
          <w:bCs/>
        </w:rPr>
        <w:t xml:space="preserve"> (of 64) </w:t>
      </w:r>
      <w:r w:rsidR="00CC2D56">
        <w:rPr>
          <w:bCs/>
        </w:rPr>
        <w:t xml:space="preserve"> have turned in results</w:t>
      </w:r>
      <w:r w:rsidR="00A62DDC">
        <w:rPr>
          <w:bCs/>
        </w:rPr>
        <w:t xml:space="preserve"> </w:t>
      </w:r>
      <w:r w:rsidR="00CC2D56">
        <w:rPr>
          <w:bCs/>
        </w:rPr>
        <w:t xml:space="preserve">though not all total revenues show up yet in treasurer’s report. But over 50% of projected membership income is in the bank.  He thanks Sue Disse for her great job in entering BC data.  </w:t>
      </w:r>
      <w:r w:rsidR="00A62DDC">
        <w:rPr>
          <w:bCs/>
        </w:rPr>
        <w:t xml:space="preserve">Most of the remaining will be collected at the annual meeting or will be mailed.    </w:t>
      </w:r>
      <w:r w:rsidR="00CC2D56">
        <w:rPr>
          <w:bCs/>
        </w:rPr>
        <w:t xml:space="preserve"> He </w:t>
      </w:r>
      <w:r w:rsidR="00A62DDC">
        <w:rPr>
          <w:bCs/>
        </w:rPr>
        <w:t xml:space="preserve">further </w:t>
      </w:r>
      <w:r w:rsidR="00CC2D56">
        <w:rPr>
          <w:bCs/>
        </w:rPr>
        <w:t xml:space="preserve">observed that there has been a late start to the season possibly slowing membership results, but he is still hopeful of reaching </w:t>
      </w:r>
      <w:proofErr w:type="gramStart"/>
      <w:r w:rsidR="00CC2D56">
        <w:rPr>
          <w:bCs/>
        </w:rPr>
        <w:t>400 member</w:t>
      </w:r>
      <w:proofErr w:type="gramEnd"/>
      <w:r w:rsidR="00CC2D56">
        <w:rPr>
          <w:bCs/>
        </w:rPr>
        <w:t xml:space="preserve"> goal.   </w:t>
      </w:r>
      <w:r w:rsidR="00A62DDC">
        <w:rPr>
          <w:bCs/>
        </w:rPr>
        <w:br/>
      </w:r>
      <w:r w:rsidR="00F12293">
        <w:rPr>
          <w:b/>
        </w:rPr>
        <w:br/>
      </w:r>
      <w:r w:rsidR="00557963" w:rsidRPr="00BC6986">
        <w:rPr>
          <w:b/>
        </w:rPr>
        <w:t>Social Media/PR</w:t>
      </w:r>
      <w:r w:rsidR="00184030">
        <w:rPr>
          <w:b/>
        </w:rPr>
        <w:t xml:space="preserve"> -</w:t>
      </w:r>
      <w:proofErr w:type="gramStart"/>
      <w:r w:rsidR="00391AFD">
        <w:rPr>
          <w:b/>
        </w:rPr>
        <w:t xml:space="preserve">Chairman </w:t>
      </w:r>
      <w:r w:rsidR="00557963">
        <w:t xml:space="preserve"> Brian</w:t>
      </w:r>
      <w:proofErr w:type="gramEnd"/>
      <w:r w:rsidR="00557963">
        <w:t xml:space="preserve"> Korbel’s </w:t>
      </w:r>
      <w:r w:rsidR="00FA50A4">
        <w:t xml:space="preserve">– </w:t>
      </w:r>
      <w:r w:rsidR="00A62DDC">
        <w:t xml:space="preserve">mentioned some minor changes to the Website, and continued interest in FB posts.   </w:t>
      </w:r>
      <w:r w:rsidR="00FA50A4">
        <w:t xml:space="preserve"> </w:t>
      </w:r>
      <w:r w:rsidR="003F6FAD">
        <w:br/>
      </w:r>
      <w:r w:rsidR="00B22768">
        <w:rPr>
          <w:b/>
        </w:rPr>
        <w:br/>
      </w:r>
      <w:r w:rsidR="00EE2C34" w:rsidRPr="00614CB1">
        <w:rPr>
          <w:b/>
        </w:rPr>
        <w:t>Lake Protection and Use</w:t>
      </w:r>
      <w:r w:rsidR="00EE2C34">
        <w:rPr>
          <w:b/>
        </w:rPr>
        <w:t xml:space="preserve"> </w:t>
      </w:r>
      <w:proofErr w:type="gramStart"/>
      <w:r w:rsidR="00EE2C34">
        <w:rPr>
          <w:b/>
        </w:rPr>
        <w:t>–</w:t>
      </w:r>
      <w:r w:rsidR="00391AFD">
        <w:rPr>
          <w:b/>
        </w:rPr>
        <w:t xml:space="preserve">  </w:t>
      </w:r>
      <w:r w:rsidR="00391AFD" w:rsidRPr="00361B52">
        <w:rPr>
          <w:bCs/>
        </w:rPr>
        <w:t>Chairman</w:t>
      </w:r>
      <w:proofErr w:type="gramEnd"/>
      <w:r w:rsidR="00EE2C34">
        <w:t xml:space="preserve"> Cox </w:t>
      </w:r>
      <w:r w:rsidR="00A62DDC">
        <w:t xml:space="preserve">commented on the </w:t>
      </w:r>
      <w:r w:rsidR="00A62DDC">
        <w:rPr>
          <w:b/>
          <w:bCs/>
        </w:rPr>
        <w:t>commented on the June 9</w:t>
      </w:r>
      <w:r w:rsidR="00A62DDC" w:rsidRPr="002459F5">
        <w:rPr>
          <w:b/>
          <w:bCs/>
          <w:vertAlign w:val="superscript"/>
        </w:rPr>
        <w:t>th</w:t>
      </w:r>
      <w:r w:rsidR="00A62DDC">
        <w:rPr>
          <w:b/>
          <w:bCs/>
        </w:rPr>
        <w:t xml:space="preserve"> MAISRC (Mn. AIS </w:t>
      </w:r>
      <w:r w:rsidR="00A62DDC">
        <w:rPr>
          <w:b/>
          <w:bCs/>
        </w:rPr>
        <w:br/>
        <w:t xml:space="preserve"> </w:t>
      </w:r>
      <w:r w:rsidR="00A62DDC">
        <w:rPr>
          <w:b/>
          <w:bCs/>
        </w:rPr>
        <w:t>Research Center</w:t>
      </w:r>
      <w:r w:rsidR="00A62DDC" w:rsidRPr="00B22768">
        <w:t xml:space="preserve">) presentations.  </w:t>
      </w:r>
      <w:r w:rsidR="00B22768" w:rsidRPr="00B22768">
        <w:t>He and John Flynn, also in attendance</w:t>
      </w:r>
      <w:r w:rsidR="00B22768">
        <w:t>,</w:t>
      </w:r>
      <w:r w:rsidR="00B22768" w:rsidRPr="00B22768">
        <w:t xml:space="preserve"> noted that much of the                           program focused on Starry Stonewort, an </w:t>
      </w:r>
      <w:proofErr w:type="gramStart"/>
      <w:r w:rsidR="00B22768" w:rsidRPr="00B22768">
        <w:t>algae</w:t>
      </w:r>
      <w:proofErr w:type="gramEnd"/>
      <w:r w:rsidR="00B22768" w:rsidRPr="00B22768">
        <w:t xml:space="preserve"> that has great capacity to interfere with recreation use of lakes.  </w:t>
      </w:r>
      <w:r w:rsidR="00B22768">
        <w:t xml:space="preserve">There was some interest in an idea to deploy interested Lake Detroiters in a search for invasions.   </w:t>
      </w:r>
      <w:r w:rsidR="00A62DDC" w:rsidRPr="00B22768">
        <w:t xml:space="preserve"> </w:t>
      </w:r>
      <w:r w:rsidR="00B22768">
        <w:br/>
      </w:r>
      <w:r w:rsidR="00B22768">
        <w:br/>
        <w:t xml:space="preserve">Cox’s committee will consider the matter of a donation to </w:t>
      </w:r>
      <w:proofErr w:type="gramStart"/>
      <w:r w:rsidR="00B22768">
        <w:t>MAISRC,  the</w:t>
      </w:r>
      <w:proofErr w:type="gramEnd"/>
      <w:r w:rsidR="00B22768">
        <w:t xml:space="preserve"> only agency in this region that is doing research on AIS prevention and control.   </w:t>
      </w:r>
    </w:p>
    <w:p w14:paraId="755EDDE3" w14:textId="1D8315C0" w:rsidR="00B22768" w:rsidRDefault="00B22768" w:rsidP="00B22768">
      <w:pPr>
        <w:ind w:left="720"/>
      </w:pPr>
      <w:r w:rsidRPr="00BC6986">
        <w:rPr>
          <w:b/>
        </w:rPr>
        <w:t>Annual Meeting and Social</w:t>
      </w:r>
      <w:r>
        <w:t xml:space="preserve"> – Carol Lee – The Annual Meeting Agenda was presented and briefly discussed.   Some blank spaces were filled.   A volunteer sign-up sheet for Annual Meeting tasks was distributed.  The job begins with set up at 7:30 and ends with clean-up starting at 10AM.    </w:t>
      </w:r>
    </w:p>
    <w:p w14:paraId="0122D08A" w14:textId="18940F65" w:rsidR="007C5226" w:rsidRPr="007C5226" w:rsidRDefault="003F6FAD" w:rsidP="00361B52">
      <w:pPr>
        <w:rPr>
          <w:b/>
        </w:rPr>
      </w:pPr>
      <w:r>
        <w:rPr>
          <w:bCs/>
        </w:rPr>
        <w:br/>
      </w:r>
      <w:r>
        <w:rPr>
          <w:bCs/>
        </w:rPr>
        <w:tab/>
      </w:r>
      <w:r w:rsidR="007C5226" w:rsidRPr="007C5226">
        <w:rPr>
          <w:b/>
        </w:rPr>
        <w:t>Other Business</w:t>
      </w:r>
      <w:r w:rsidR="00B22768">
        <w:rPr>
          <w:b/>
        </w:rPr>
        <w:t>:   None</w:t>
      </w:r>
    </w:p>
    <w:p w14:paraId="3062186F" w14:textId="0CB14B3E" w:rsidR="007C5226" w:rsidRDefault="003F6FAD" w:rsidP="00361B5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="00223FD5">
        <w:rPr>
          <w:bCs/>
        </w:rPr>
        <w:t xml:space="preserve"> </w:t>
      </w:r>
    </w:p>
    <w:p w14:paraId="431881AC" w14:textId="6EA10D89" w:rsidR="00557963" w:rsidRPr="00D270BD" w:rsidRDefault="00557963" w:rsidP="00BC6986">
      <w:pPr>
        <w:rPr>
          <w:b/>
          <w:bCs/>
        </w:rPr>
      </w:pPr>
      <w:r>
        <w:rPr>
          <w:b/>
          <w:bCs/>
        </w:rPr>
        <w:t xml:space="preserve">Next Meeting will be held </w:t>
      </w:r>
      <w:r w:rsidR="00DE19A5">
        <w:rPr>
          <w:b/>
          <w:bCs/>
        </w:rPr>
        <w:t>at</w:t>
      </w:r>
      <w:r>
        <w:rPr>
          <w:b/>
          <w:bCs/>
        </w:rPr>
        <w:t xml:space="preserve"> 4PM, </w:t>
      </w:r>
      <w:r w:rsidR="00223FD5">
        <w:rPr>
          <w:b/>
          <w:bCs/>
        </w:rPr>
        <w:t>JULY _______</w:t>
      </w:r>
      <w:r>
        <w:rPr>
          <w:b/>
          <w:bCs/>
        </w:rPr>
        <w:t xml:space="preserve"> </w:t>
      </w:r>
      <w:r w:rsidR="00611693">
        <w:rPr>
          <w:b/>
          <w:bCs/>
        </w:rPr>
        <w:t xml:space="preserve">at the </w:t>
      </w:r>
      <w:r w:rsidR="00223FD5">
        <w:rPr>
          <w:b/>
          <w:bCs/>
        </w:rPr>
        <w:t>_____________________________________</w:t>
      </w:r>
      <w:r w:rsidR="00611693">
        <w:rPr>
          <w:b/>
          <w:bCs/>
        </w:rPr>
        <w:t>.</w:t>
      </w:r>
      <w:r w:rsidR="00DE19A5" w:rsidRPr="00DE19A5">
        <w:t xml:space="preserve">  </w:t>
      </w:r>
      <w:r w:rsidR="00DE19A5">
        <w:rPr>
          <w:b/>
          <w:bCs/>
        </w:rPr>
        <w:t xml:space="preserve"> </w:t>
      </w:r>
      <w:r>
        <w:rPr>
          <w:b/>
          <w:bCs/>
        </w:rPr>
        <w:t xml:space="preserve">   </w:t>
      </w:r>
    </w:p>
    <w:p w14:paraId="74F0DA00" w14:textId="36253D9B" w:rsidR="00BE376F" w:rsidRPr="00EE71D5" w:rsidRDefault="00EE71D5" w:rsidP="00BE376F">
      <w:r>
        <w:rPr>
          <w:b/>
        </w:rPr>
        <w:t>Adjourn</w:t>
      </w:r>
      <w:r w:rsidR="00EC5185">
        <w:rPr>
          <w:b/>
        </w:rPr>
        <w:t>ment</w:t>
      </w:r>
      <w:r>
        <w:rPr>
          <w:b/>
        </w:rPr>
        <w:t xml:space="preserve"> occurred at </w:t>
      </w:r>
      <w:r w:rsidR="00EC5185">
        <w:rPr>
          <w:b/>
        </w:rPr>
        <w:t xml:space="preserve">5:05 </w:t>
      </w:r>
      <w:r>
        <w:rPr>
          <w:b/>
        </w:rPr>
        <w:t xml:space="preserve">PM.  </w:t>
      </w:r>
      <w:r w:rsidR="00BE376F" w:rsidRPr="00EE71D5">
        <w:t xml:space="preserve">    </w:t>
      </w:r>
    </w:p>
    <w:p w14:paraId="56E82696" w14:textId="7FB9EF05" w:rsidR="00564D68" w:rsidRDefault="00223FD5" w:rsidP="002459F5">
      <w:pPr>
        <w:jc w:val="center"/>
        <w:rPr>
          <w:b/>
          <w:bCs/>
        </w:rPr>
      </w:pPr>
      <w:r w:rsidRPr="002459F5">
        <w:rPr>
          <w:b/>
          <w:bCs/>
        </w:rPr>
        <w:t>Prepared and distributed by Secretary, Dick Hecock 6-14</w:t>
      </w:r>
      <w:r w:rsidR="00557963" w:rsidRPr="002459F5">
        <w:rPr>
          <w:b/>
          <w:bCs/>
        </w:rPr>
        <w:t>-22</w:t>
      </w:r>
    </w:p>
    <w:p w14:paraId="1B1392B9" w14:textId="58F07914" w:rsidR="002459F5" w:rsidRDefault="002459F5" w:rsidP="002459F5">
      <w:pPr>
        <w:jc w:val="center"/>
        <w:rPr>
          <w:b/>
          <w:bCs/>
        </w:rPr>
      </w:pPr>
    </w:p>
    <w:p w14:paraId="1C61E51C" w14:textId="729F2BC6" w:rsidR="002459F5" w:rsidRDefault="002459F5" w:rsidP="002459F5">
      <w:pPr>
        <w:jc w:val="center"/>
        <w:rPr>
          <w:b/>
          <w:bCs/>
        </w:rPr>
      </w:pPr>
    </w:p>
    <w:p w14:paraId="31BEB68B" w14:textId="7C6DD0FA" w:rsidR="006E0C74" w:rsidRDefault="006E0C74" w:rsidP="00564D68">
      <w:pPr>
        <w:jc w:val="right"/>
      </w:pPr>
    </w:p>
    <w:sectPr w:rsidR="006E0C74" w:rsidSect="00836CAB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69C"/>
    <w:multiLevelType w:val="hybridMultilevel"/>
    <w:tmpl w:val="06D6B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615F3"/>
    <w:multiLevelType w:val="hybridMultilevel"/>
    <w:tmpl w:val="8DD6D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7583D"/>
    <w:multiLevelType w:val="hybridMultilevel"/>
    <w:tmpl w:val="B3069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C1000"/>
    <w:multiLevelType w:val="hybridMultilevel"/>
    <w:tmpl w:val="271EE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935FC"/>
    <w:multiLevelType w:val="hybridMultilevel"/>
    <w:tmpl w:val="9A4E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E341B"/>
    <w:multiLevelType w:val="multilevel"/>
    <w:tmpl w:val="453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C33D2"/>
    <w:multiLevelType w:val="hybridMultilevel"/>
    <w:tmpl w:val="89308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B1E35"/>
    <w:multiLevelType w:val="hybridMultilevel"/>
    <w:tmpl w:val="D2F8E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01DA7"/>
    <w:multiLevelType w:val="hybridMultilevel"/>
    <w:tmpl w:val="790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5B91"/>
    <w:multiLevelType w:val="hybridMultilevel"/>
    <w:tmpl w:val="17546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7707521">
    <w:abstractNumId w:val="5"/>
  </w:num>
  <w:num w:numId="2" w16cid:durableId="692532757">
    <w:abstractNumId w:val="8"/>
  </w:num>
  <w:num w:numId="3" w16cid:durableId="612322547">
    <w:abstractNumId w:val="7"/>
  </w:num>
  <w:num w:numId="4" w16cid:durableId="1725718303">
    <w:abstractNumId w:val="2"/>
  </w:num>
  <w:num w:numId="5" w16cid:durableId="1233588140">
    <w:abstractNumId w:val="0"/>
  </w:num>
  <w:num w:numId="6" w16cid:durableId="2067801250">
    <w:abstractNumId w:val="4"/>
  </w:num>
  <w:num w:numId="7" w16cid:durableId="1947303428">
    <w:abstractNumId w:val="9"/>
  </w:num>
  <w:num w:numId="8" w16cid:durableId="2125299152">
    <w:abstractNumId w:val="1"/>
  </w:num>
  <w:num w:numId="9" w16cid:durableId="1087921590">
    <w:abstractNumId w:val="6"/>
  </w:num>
  <w:num w:numId="10" w16cid:durableId="932472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7A3"/>
    <w:rsid w:val="00060F52"/>
    <w:rsid w:val="00083811"/>
    <w:rsid w:val="00083B20"/>
    <w:rsid w:val="00086EBE"/>
    <w:rsid w:val="00087595"/>
    <w:rsid w:val="00092763"/>
    <w:rsid w:val="0009324F"/>
    <w:rsid w:val="00095904"/>
    <w:rsid w:val="000C4414"/>
    <w:rsid w:val="001668E6"/>
    <w:rsid w:val="00171A97"/>
    <w:rsid w:val="00184030"/>
    <w:rsid w:val="001A1F8F"/>
    <w:rsid w:val="001D6D34"/>
    <w:rsid w:val="001D78B9"/>
    <w:rsid w:val="00201F86"/>
    <w:rsid w:val="002122F9"/>
    <w:rsid w:val="00215877"/>
    <w:rsid w:val="002206E7"/>
    <w:rsid w:val="00223FD5"/>
    <w:rsid w:val="002459F5"/>
    <w:rsid w:val="00251AFA"/>
    <w:rsid w:val="00260AB0"/>
    <w:rsid w:val="00282D66"/>
    <w:rsid w:val="002A47A3"/>
    <w:rsid w:val="002A7C2A"/>
    <w:rsid w:val="002F6A2F"/>
    <w:rsid w:val="00302C1D"/>
    <w:rsid w:val="00314AD3"/>
    <w:rsid w:val="0031753C"/>
    <w:rsid w:val="00361B52"/>
    <w:rsid w:val="003679CD"/>
    <w:rsid w:val="00391AFD"/>
    <w:rsid w:val="003F6FAD"/>
    <w:rsid w:val="00420A55"/>
    <w:rsid w:val="004464D0"/>
    <w:rsid w:val="004871B8"/>
    <w:rsid w:val="004A4316"/>
    <w:rsid w:val="004C7678"/>
    <w:rsid w:val="005019A9"/>
    <w:rsid w:val="00502ABB"/>
    <w:rsid w:val="00516E58"/>
    <w:rsid w:val="005179DA"/>
    <w:rsid w:val="00553244"/>
    <w:rsid w:val="00556BFD"/>
    <w:rsid w:val="00557963"/>
    <w:rsid w:val="0056449A"/>
    <w:rsid w:val="00564D68"/>
    <w:rsid w:val="00593DD3"/>
    <w:rsid w:val="005F1B5A"/>
    <w:rsid w:val="00610653"/>
    <w:rsid w:val="00611693"/>
    <w:rsid w:val="00614CB1"/>
    <w:rsid w:val="00624944"/>
    <w:rsid w:val="00625503"/>
    <w:rsid w:val="0064114B"/>
    <w:rsid w:val="00653869"/>
    <w:rsid w:val="00695241"/>
    <w:rsid w:val="006B00F6"/>
    <w:rsid w:val="006E0C74"/>
    <w:rsid w:val="007556C9"/>
    <w:rsid w:val="00772165"/>
    <w:rsid w:val="007756E8"/>
    <w:rsid w:val="0078235C"/>
    <w:rsid w:val="00796E10"/>
    <w:rsid w:val="007A06A6"/>
    <w:rsid w:val="007C5226"/>
    <w:rsid w:val="007C6C52"/>
    <w:rsid w:val="007C76B6"/>
    <w:rsid w:val="00824B3D"/>
    <w:rsid w:val="00836CAB"/>
    <w:rsid w:val="00862BC4"/>
    <w:rsid w:val="008731BB"/>
    <w:rsid w:val="00885141"/>
    <w:rsid w:val="0089733D"/>
    <w:rsid w:val="008A6C6C"/>
    <w:rsid w:val="008F422A"/>
    <w:rsid w:val="009077A3"/>
    <w:rsid w:val="009367A6"/>
    <w:rsid w:val="0094239C"/>
    <w:rsid w:val="0096163C"/>
    <w:rsid w:val="009843C7"/>
    <w:rsid w:val="009A7215"/>
    <w:rsid w:val="009B61C8"/>
    <w:rsid w:val="009C3E93"/>
    <w:rsid w:val="00A47159"/>
    <w:rsid w:val="00A62DDC"/>
    <w:rsid w:val="00A76E7C"/>
    <w:rsid w:val="00A877CF"/>
    <w:rsid w:val="00AE7D1D"/>
    <w:rsid w:val="00B1186B"/>
    <w:rsid w:val="00B161D3"/>
    <w:rsid w:val="00B22768"/>
    <w:rsid w:val="00B36579"/>
    <w:rsid w:val="00B416A8"/>
    <w:rsid w:val="00BC6986"/>
    <w:rsid w:val="00BE0FB1"/>
    <w:rsid w:val="00BE376F"/>
    <w:rsid w:val="00C31245"/>
    <w:rsid w:val="00C35E7A"/>
    <w:rsid w:val="00C5003B"/>
    <w:rsid w:val="00C71AD4"/>
    <w:rsid w:val="00C96410"/>
    <w:rsid w:val="00CA48D7"/>
    <w:rsid w:val="00CC2D56"/>
    <w:rsid w:val="00D270BD"/>
    <w:rsid w:val="00DE19A5"/>
    <w:rsid w:val="00DE3446"/>
    <w:rsid w:val="00E66FD8"/>
    <w:rsid w:val="00E94CEC"/>
    <w:rsid w:val="00EC3565"/>
    <w:rsid w:val="00EC5185"/>
    <w:rsid w:val="00EE2C34"/>
    <w:rsid w:val="00EE71D5"/>
    <w:rsid w:val="00F06C49"/>
    <w:rsid w:val="00F12293"/>
    <w:rsid w:val="00F123A4"/>
    <w:rsid w:val="00F37ACD"/>
    <w:rsid w:val="00F46074"/>
    <w:rsid w:val="00F465E3"/>
    <w:rsid w:val="00F5497B"/>
    <w:rsid w:val="00F675B8"/>
    <w:rsid w:val="00F758F5"/>
    <w:rsid w:val="00F759E8"/>
    <w:rsid w:val="00FA50A4"/>
    <w:rsid w:val="00FC0043"/>
    <w:rsid w:val="00F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D0F5"/>
  <w15:docId w15:val="{1EA3AE90-34D1-4B1B-99D7-F62758B4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79"/>
  </w:style>
  <w:style w:type="paragraph" w:styleId="Heading1">
    <w:name w:val="heading 1"/>
    <w:basedOn w:val="Normal"/>
    <w:next w:val="Normal"/>
    <w:link w:val="Heading1Char"/>
    <w:uiPriority w:val="9"/>
    <w:qFormat/>
    <w:rsid w:val="00B365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7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65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65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7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7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7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79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365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57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7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65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6579"/>
    <w:rPr>
      <w:b/>
      <w:bCs/>
    </w:rPr>
  </w:style>
  <w:style w:type="character" w:styleId="Emphasis">
    <w:name w:val="Emphasis"/>
    <w:uiPriority w:val="20"/>
    <w:qFormat/>
    <w:rsid w:val="00B365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65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57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65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79"/>
    <w:rPr>
      <w:b/>
      <w:bCs/>
      <w:i/>
      <w:iCs/>
    </w:rPr>
  </w:style>
  <w:style w:type="character" w:styleId="SubtleEmphasis">
    <w:name w:val="Subtle Emphasis"/>
    <w:uiPriority w:val="19"/>
    <w:qFormat/>
    <w:rsid w:val="00B36579"/>
    <w:rPr>
      <w:i/>
      <w:iCs/>
    </w:rPr>
  </w:style>
  <w:style w:type="character" w:styleId="IntenseEmphasis">
    <w:name w:val="Intense Emphasis"/>
    <w:uiPriority w:val="21"/>
    <w:qFormat/>
    <w:rsid w:val="00B36579"/>
    <w:rPr>
      <w:b/>
      <w:bCs/>
    </w:rPr>
  </w:style>
  <w:style w:type="character" w:styleId="SubtleReference">
    <w:name w:val="Subtle Reference"/>
    <w:uiPriority w:val="31"/>
    <w:qFormat/>
    <w:rsid w:val="00B36579"/>
    <w:rPr>
      <w:smallCaps/>
    </w:rPr>
  </w:style>
  <w:style w:type="character" w:styleId="IntenseReference">
    <w:name w:val="Intense Reference"/>
    <w:uiPriority w:val="32"/>
    <w:qFormat/>
    <w:rsid w:val="00B36579"/>
    <w:rPr>
      <w:smallCaps/>
      <w:spacing w:val="5"/>
      <w:u w:val="single"/>
    </w:rPr>
  </w:style>
  <w:style w:type="character" w:styleId="BookTitle">
    <w:name w:val="Book Title"/>
    <w:uiPriority w:val="33"/>
    <w:qFormat/>
    <w:rsid w:val="00B3657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7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Richard Hecock</cp:lastModifiedBy>
  <cp:revision>4</cp:revision>
  <cp:lastPrinted>2022-06-13T20:51:00Z</cp:lastPrinted>
  <dcterms:created xsi:type="dcterms:W3CDTF">2022-06-13T12:19:00Z</dcterms:created>
  <dcterms:modified xsi:type="dcterms:W3CDTF">2022-06-14T11:28:00Z</dcterms:modified>
</cp:coreProperties>
</file>